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4D8" w14:textId="77777777" w:rsidR="00CD6190" w:rsidRDefault="00CD6190">
      <w:pPr>
        <w:pStyle w:val="BodyText"/>
        <w:rPr>
          <w:rFonts w:ascii="Times New Roman"/>
          <w:b w:val="0"/>
          <w:sz w:val="2"/>
        </w:rPr>
      </w:pPr>
    </w:p>
    <w:p w14:paraId="230374D9" w14:textId="77777777" w:rsidR="00CD6190" w:rsidRDefault="00CD6190">
      <w:pPr>
        <w:pStyle w:val="BodyText"/>
        <w:rPr>
          <w:rFonts w:ascii="Times New Roman"/>
          <w:b w:val="0"/>
          <w:sz w:val="2"/>
        </w:rPr>
      </w:pPr>
    </w:p>
    <w:p w14:paraId="230374DA" w14:textId="77777777" w:rsidR="00CD6190" w:rsidRDefault="00CD6190">
      <w:pPr>
        <w:pStyle w:val="BodyText"/>
        <w:rPr>
          <w:rFonts w:ascii="Times New Roman"/>
          <w:b w:val="0"/>
          <w:sz w:val="2"/>
        </w:rPr>
      </w:pPr>
    </w:p>
    <w:p w14:paraId="230374DB" w14:textId="77777777" w:rsidR="00CD6190" w:rsidRDefault="00CD6190">
      <w:pPr>
        <w:pStyle w:val="BodyText"/>
        <w:rPr>
          <w:rFonts w:ascii="Times New Roman"/>
          <w:b w:val="0"/>
          <w:sz w:val="2"/>
        </w:rPr>
      </w:pPr>
    </w:p>
    <w:p w14:paraId="230374DC" w14:textId="77777777" w:rsidR="00CD6190" w:rsidRDefault="00CD6190">
      <w:pPr>
        <w:pStyle w:val="BodyText"/>
        <w:spacing w:before="5"/>
        <w:rPr>
          <w:rFonts w:ascii="Times New Roman"/>
          <w:b w:val="0"/>
          <w:sz w:val="2"/>
        </w:rPr>
      </w:pPr>
    </w:p>
    <w:p w14:paraId="230374DD" w14:textId="77777777" w:rsidR="00CD6190" w:rsidRDefault="00D52235">
      <w:pPr>
        <w:ind w:left="208"/>
        <w:rPr>
          <w:b/>
          <w:sz w:val="2"/>
        </w:rPr>
      </w:pPr>
      <w:r>
        <w:rPr>
          <w:b/>
          <w:w w:val="95"/>
          <w:sz w:val="2"/>
        </w:rPr>
        <w:t>3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CD6190" w14:paraId="230374E5" w14:textId="77777777">
        <w:trPr>
          <w:trHeight w:hRule="exact" w:val="581"/>
        </w:trPr>
        <w:tc>
          <w:tcPr>
            <w:tcW w:w="1997" w:type="dxa"/>
            <w:shd w:val="clear" w:color="auto" w:fill="D9D9D9"/>
          </w:tcPr>
          <w:p w14:paraId="230374DE" w14:textId="77777777" w:rsidR="00CD6190" w:rsidRDefault="00D52235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30374DF" w14:textId="77777777" w:rsidR="00CD6190" w:rsidRDefault="00D52235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230374E0" w14:textId="77777777" w:rsidR="00CD6190" w:rsidRDefault="00D52235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30374E1" w14:textId="77777777" w:rsidR="00CD6190" w:rsidRDefault="00D52235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230374E2" w14:textId="77777777" w:rsidR="00CD6190" w:rsidRDefault="00D52235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230374E3" w14:textId="77777777" w:rsidR="00CD6190" w:rsidRDefault="00D52235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30374E4" w14:textId="77777777" w:rsidR="00CD6190" w:rsidRDefault="00D52235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D6190" w14:paraId="230374F8" w14:textId="77777777">
        <w:trPr>
          <w:trHeight w:hRule="exact" w:val="3238"/>
        </w:trPr>
        <w:tc>
          <w:tcPr>
            <w:tcW w:w="1997" w:type="dxa"/>
          </w:tcPr>
          <w:p w14:paraId="230374E6" w14:textId="77777777" w:rsidR="00CD6190" w:rsidRDefault="00D52235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230374E7" w14:textId="77777777" w:rsidR="00CD6190" w:rsidRDefault="00D52235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230374E8" w14:textId="77777777" w:rsidR="00CD6190" w:rsidRDefault="00D52235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spacing w:before="6"/>
              <w:ind w:right="53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Completing </w:t>
            </w:r>
            <w:r>
              <w:rPr>
                <w:sz w:val="21"/>
              </w:rPr>
              <w:t>training</w:t>
            </w:r>
          </w:p>
          <w:p w14:paraId="230374E9" w14:textId="77777777" w:rsidR="00CD6190" w:rsidRDefault="00D52235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ind w:right="394"/>
              <w:rPr>
                <w:sz w:val="21"/>
              </w:rPr>
            </w:pPr>
            <w:r>
              <w:rPr>
                <w:sz w:val="21"/>
              </w:rPr>
              <w:t xml:space="preserve">Reviewing/ </w:t>
            </w:r>
            <w:r>
              <w:rPr>
                <w:spacing w:val="-1"/>
                <w:sz w:val="21"/>
              </w:rPr>
              <w:t xml:space="preserve">documenting </w:t>
            </w:r>
            <w:r>
              <w:rPr>
                <w:sz w:val="21"/>
              </w:rPr>
              <w:t>work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orders</w:t>
            </w:r>
          </w:p>
          <w:p w14:paraId="230374EA" w14:textId="77777777" w:rsidR="00CD6190" w:rsidRDefault="00D52235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spacing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230374EB" w14:textId="77777777" w:rsidR="00CD6190" w:rsidRDefault="00D52235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815" w:type="dxa"/>
          </w:tcPr>
          <w:p w14:paraId="230374EC" w14:textId="77777777" w:rsidR="00CD6190" w:rsidRDefault="00D52235">
            <w:pPr>
              <w:pStyle w:val="TableParagraph"/>
              <w:spacing w:line="228" w:lineRule="auto"/>
              <w:ind w:left="103" w:right="34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movements, eye strain, etc.</w:t>
            </w:r>
          </w:p>
        </w:tc>
        <w:tc>
          <w:tcPr>
            <w:tcW w:w="5280" w:type="dxa"/>
          </w:tcPr>
          <w:p w14:paraId="230374ED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before="3"/>
              <w:ind w:right="37" w:hanging="362"/>
              <w:rPr>
                <w:sz w:val="21"/>
              </w:rPr>
            </w:pPr>
            <w:r>
              <w:rPr>
                <w:sz w:val="21"/>
              </w:rPr>
              <w:t>Properly adjust chair, monitor screen, keyboard and mouse to maintain neutral positioning of back/ head/neck/arms/wrists and prevent glare on screen</w:t>
            </w:r>
          </w:p>
          <w:p w14:paraId="230374EE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230374EF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before="6"/>
              <w:ind w:right="5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230374F0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230374F1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before="7"/>
              <w:ind w:right="13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230374F2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ind w:right="18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230374F3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230374F4" w14:textId="77777777" w:rsidR="00CD6190" w:rsidRDefault="00D52235">
            <w:pPr>
              <w:pStyle w:val="TableParagraph"/>
              <w:numPr>
                <w:ilvl w:val="0"/>
                <w:numId w:val="4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46" w:type="dxa"/>
          </w:tcPr>
          <w:p w14:paraId="230374F5" w14:textId="77777777" w:rsidR="00CD6190" w:rsidRDefault="00CD6190"/>
        </w:tc>
        <w:tc>
          <w:tcPr>
            <w:tcW w:w="1712" w:type="dxa"/>
          </w:tcPr>
          <w:p w14:paraId="230374F6" w14:textId="77777777" w:rsidR="00CD6190" w:rsidRDefault="00D52235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spacing w:before="3"/>
              <w:ind w:right="438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230374F7" w14:textId="77777777" w:rsidR="00CD6190" w:rsidRDefault="00D52235">
            <w:pPr>
              <w:pStyle w:val="TableParagraph"/>
              <w:numPr>
                <w:ilvl w:val="0"/>
                <w:numId w:val="46"/>
              </w:numPr>
              <w:tabs>
                <w:tab w:val="left" w:pos="195"/>
              </w:tabs>
              <w:ind w:right="275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CD6190" w14:paraId="2303750B" w14:textId="77777777">
        <w:trPr>
          <w:trHeight w:hRule="exact" w:val="1625"/>
        </w:trPr>
        <w:tc>
          <w:tcPr>
            <w:tcW w:w="1997" w:type="dxa"/>
          </w:tcPr>
          <w:p w14:paraId="230374F9" w14:textId="77777777" w:rsidR="00CD6190" w:rsidRDefault="00D52235">
            <w:pPr>
              <w:pStyle w:val="TableParagraph"/>
              <w:spacing w:line="228" w:lineRule="auto"/>
              <w:ind w:left="103" w:right="227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storage rooms, etc.)</w:t>
            </w:r>
          </w:p>
        </w:tc>
        <w:tc>
          <w:tcPr>
            <w:tcW w:w="1289" w:type="dxa"/>
          </w:tcPr>
          <w:p w14:paraId="230374FA" w14:textId="77777777" w:rsidR="00CD6190" w:rsidRDefault="00D52235">
            <w:pPr>
              <w:pStyle w:val="TableParagraph"/>
              <w:spacing w:before="3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815" w:type="dxa"/>
          </w:tcPr>
          <w:p w14:paraId="230374FB" w14:textId="77777777" w:rsidR="00CD6190" w:rsidRDefault="00D52235">
            <w:pPr>
              <w:pStyle w:val="TableParagraph"/>
              <w:spacing w:line="228" w:lineRule="auto"/>
              <w:ind w:left="103" w:right="5"/>
              <w:rPr>
                <w:sz w:val="21"/>
              </w:rPr>
            </w:pPr>
            <w:r>
              <w:rPr>
                <w:sz w:val="21"/>
              </w:rPr>
              <w:t>Books, pens, clothes, crowded storage areas, wet/slick floors</w:t>
            </w:r>
            <w:r>
              <w:rPr>
                <w:sz w:val="15"/>
              </w:rPr>
              <w:t xml:space="preserve">, </w:t>
            </w:r>
            <w:r>
              <w:rPr>
                <w:sz w:val="21"/>
              </w:rPr>
              <w:t>cords, food,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fluid, grease, debris, tools,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  <w:vMerge w:val="restart"/>
          </w:tcPr>
          <w:p w14:paraId="230374FC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before="3"/>
              <w:ind w:right="211" w:hanging="362"/>
              <w:rPr>
                <w:sz w:val="21"/>
              </w:rPr>
            </w:pPr>
            <w:r>
              <w:rPr>
                <w:sz w:val="21"/>
              </w:rPr>
              <w:t>Follow good housekeeping practices (consult with supervisor about problematic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rooms)</w:t>
            </w:r>
          </w:p>
          <w:p w14:paraId="230374FD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230374FE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 shoes/work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boots</w:t>
            </w:r>
          </w:p>
          <w:p w14:paraId="230374FF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before="6"/>
              <w:ind w:right="41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23037500" w14:textId="7877A7F6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Walk</w:t>
            </w:r>
            <w:r w:rsidR="008427F5">
              <w:rPr>
                <w:sz w:val="21"/>
              </w:rPr>
              <w:t>,</w:t>
            </w:r>
            <w:r>
              <w:rPr>
                <w:sz w:val="21"/>
              </w:rPr>
              <w:t xml:space="preserve"> don’t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run</w:t>
            </w:r>
          </w:p>
          <w:p w14:paraId="23037501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taking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23037502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before="6"/>
              <w:ind w:right="303" w:hanging="362"/>
              <w:rPr>
                <w:sz w:val="21"/>
              </w:rPr>
            </w:pPr>
            <w:r>
              <w:rPr>
                <w:sz w:val="21"/>
              </w:rPr>
              <w:t>Maintain situational awareness and keep eyes on path; avoid becoming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23037503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23037504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23037505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23037506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walk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23037507" w14:textId="77777777" w:rsidR="00CD6190" w:rsidRDefault="00D52235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signage to indicate wet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floors</w:t>
            </w:r>
          </w:p>
        </w:tc>
        <w:tc>
          <w:tcPr>
            <w:tcW w:w="2446" w:type="dxa"/>
          </w:tcPr>
          <w:p w14:paraId="23037508" w14:textId="77777777" w:rsidR="00CD6190" w:rsidRDefault="00D52235">
            <w:pPr>
              <w:pStyle w:val="TableParagraph"/>
              <w:spacing w:line="228" w:lineRule="auto"/>
              <w:ind w:left="103" w:right="276"/>
              <w:rPr>
                <w:sz w:val="21"/>
              </w:rPr>
            </w:pPr>
            <w:r>
              <w:rPr>
                <w:sz w:val="21"/>
              </w:rPr>
              <w:t>Protective footwear, i.e., steel- toed, slip- resistant, chemical resistant, etc., per district policy</w:t>
            </w:r>
          </w:p>
        </w:tc>
        <w:tc>
          <w:tcPr>
            <w:tcW w:w="1712" w:type="dxa"/>
          </w:tcPr>
          <w:p w14:paraId="23037509" w14:textId="77777777" w:rsidR="00CD6190" w:rsidRDefault="00D52235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spacing w:before="3"/>
              <w:ind w:right="16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2303750A" w14:textId="77777777" w:rsidR="00CD6190" w:rsidRDefault="00D52235">
            <w:pPr>
              <w:pStyle w:val="TableParagraph"/>
              <w:numPr>
                <w:ilvl w:val="0"/>
                <w:numId w:val="44"/>
              </w:numPr>
              <w:tabs>
                <w:tab w:val="left" w:pos="195"/>
              </w:tabs>
              <w:spacing w:before="2"/>
              <w:ind w:right="471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CD6190" w14:paraId="23037517" w14:textId="77777777">
        <w:trPr>
          <w:trHeight w:hRule="exact" w:val="1944"/>
        </w:trPr>
        <w:tc>
          <w:tcPr>
            <w:tcW w:w="1997" w:type="dxa"/>
            <w:vMerge w:val="restart"/>
          </w:tcPr>
          <w:p w14:paraId="2303750C" w14:textId="77777777" w:rsidR="00CD6190" w:rsidRDefault="00D52235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2303750D" w14:textId="77777777" w:rsidR="00CD6190" w:rsidRDefault="00D52235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3" w:line="228" w:lineRule="auto"/>
              <w:ind w:right="368" w:hanging="362"/>
              <w:rPr>
                <w:sz w:val="21"/>
              </w:rPr>
            </w:pPr>
            <w:r>
              <w:rPr>
                <w:sz w:val="21"/>
              </w:rPr>
              <w:t>Repairing buildings and outdoor equipment</w:t>
            </w:r>
          </w:p>
          <w:p w14:paraId="2303750E" w14:textId="77777777" w:rsidR="00CD6190" w:rsidRDefault="00D52235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Cleaning</w:t>
            </w:r>
          </w:p>
          <w:p w14:paraId="2303750F" w14:textId="77777777" w:rsidR="00CD6190" w:rsidRDefault="00D52235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before="6"/>
              <w:ind w:right="618" w:hanging="362"/>
              <w:rPr>
                <w:sz w:val="21"/>
              </w:rPr>
            </w:pPr>
            <w:r>
              <w:rPr>
                <w:sz w:val="21"/>
              </w:rPr>
              <w:t>Taking out trash</w:t>
            </w:r>
          </w:p>
          <w:p w14:paraId="23037510" w14:textId="77777777" w:rsidR="00CD6190" w:rsidRDefault="00D52235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ind w:right="735" w:hanging="36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Snow/ice </w:t>
            </w:r>
            <w:r>
              <w:rPr>
                <w:sz w:val="21"/>
              </w:rPr>
              <w:t>removal</w:t>
            </w:r>
          </w:p>
          <w:p w14:paraId="23037511" w14:textId="77777777" w:rsidR="00CD6190" w:rsidRDefault="00D52235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375"/>
              </w:tabs>
              <w:spacing w:line="228" w:lineRule="auto"/>
              <w:ind w:right="420" w:hanging="362"/>
              <w:rPr>
                <w:sz w:val="21"/>
              </w:rPr>
            </w:pPr>
            <w:r>
              <w:rPr>
                <w:sz w:val="21"/>
              </w:rPr>
              <w:t>Traveling between building and coming to/ leaving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</w:p>
        </w:tc>
        <w:tc>
          <w:tcPr>
            <w:tcW w:w="1289" w:type="dxa"/>
          </w:tcPr>
          <w:p w14:paraId="23037512" w14:textId="77777777" w:rsidR="00CD6190" w:rsidRDefault="00D52235">
            <w:pPr>
              <w:pStyle w:val="TableParagraph"/>
              <w:spacing w:before="2" w:line="24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815" w:type="dxa"/>
          </w:tcPr>
          <w:p w14:paraId="23037513" w14:textId="77777777" w:rsidR="00CD6190" w:rsidRDefault="00D52235">
            <w:pPr>
              <w:pStyle w:val="TableParagraph"/>
              <w:spacing w:line="228" w:lineRule="auto"/>
              <w:ind w:left="103" w:right="219"/>
              <w:rPr>
                <w:sz w:val="21"/>
              </w:rPr>
            </w:pPr>
            <w:r>
              <w:rPr>
                <w:sz w:val="21"/>
              </w:rPr>
              <w:t>Compact snow, ice. slick surfaces, wet leaves, debris, uneven ground, rocks, deteriorating asphalt, etc.</w:t>
            </w:r>
          </w:p>
        </w:tc>
        <w:tc>
          <w:tcPr>
            <w:tcW w:w="5280" w:type="dxa"/>
            <w:vMerge/>
          </w:tcPr>
          <w:p w14:paraId="23037514" w14:textId="77777777" w:rsidR="00CD6190" w:rsidRDefault="00CD6190"/>
        </w:tc>
        <w:tc>
          <w:tcPr>
            <w:tcW w:w="2446" w:type="dxa"/>
          </w:tcPr>
          <w:p w14:paraId="23037515" w14:textId="77777777" w:rsidR="00CD6190" w:rsidRDefault="00D52235">
            <w:pPr>
              <w:pStyle w:val="TableParagraph"/>
              <w:spacing w:before="3"/>
              <w:ind w:left="103" w:right="213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712" w:type="dxa"/>
          </w:tcPr>
          <w:p w14:paraId="23037516" w14:textId="77777777" w:rsidR="00CD6190" w:rsidRDefault="00CD6190"/>
        </w:tc>
      </w:tr>
      <w:tr w:rsidR="00CD6190" w14:paraId="23037521" w14:textId="77777777">
        <w:trPr>
          <w:trHeight w:hRule="exact" w:val="2089"/>
        </w:trPr>
        <w:tc>
          <w:tcPr>
            <w:tcW w:w="1997" w:type="dxa"/>
            <w:vMerge/>
          </w:tcPr>
          <w:p w14:paraId="23037518" w14:textId="77777777" w:rsidR="00CD6190" w:rsidRDefault="00CD6190"/>
        </w:tc>
        <w:tc>
          <w:tcPr>
            <w:tcW w:w="1289" w:type="dxa"/>
          </w:tcPr>
          <w:p w14:paraId="23037519" w14:textId="77777777" w:rsidR="00CD6190" w:rsidRDefault="00D52235">
            <w:pPr>
              <w:pStyle w:val="TableParagraph"/>
              <w:spacing w:before="2"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815" w:type="dxa"/>
          </w:tcPr>
          <w:p w14:paraId="2303751A" w14:textId="77777777" w:rsidR="00CD6190" w:rsidRDefault="00D52235">
            <w:pPr>
              <w:pStyle w:val="TableParagraph"/>
              <w:spacing w:before="2" w:line="228" w:lineRule="auto"/>
              <w:ind w:left="103" w:right="12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280" w:type="dxa"/>
          </w:tcPr>
          <w:p w14:paraId="2303751B" w14:textId="77777777" w:rsidR="00CD6190" w:rsidRDefault="00D52235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2" w:line="228" w:lineRule="auto"/>
              <w:ind w:right="6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2303751C" w14:textId="77777777" w:rsidR="00CD6190" w:rsidRDefault="00D52235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2"/>
              <w:ind w:right="43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2303751D" w14:textId="78F8F245" w:rsidR="00CD6190" w:rsidRDefault="00D52235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ind w:right="306" w:hanging="362"/>
              <w:rPr>
                <w:sz w:val="21"/>
              </w:rPr>
            </w:pPr>
            <w:r>
              <w:rPr>
                <w:sz w:val="21"/>
              </w:rPr>
              <w:t>Acclimate your body to working in hot conditions</w:t>
            </w:r>
            <w:r w:rsidR="00B42D5F">
              <w:rPr>
                <w:sz w:val="21"/>
              </w:rPr>
              <w:t xml:space="preserve">. </w:t>
            </w:r>
            <w:r>
              <w:rPr>
                <w:sz w:val="21"/>
              </w:rPr>
              <w:t>Drink plenty of water to stay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hydrated</w:t>
            </w:r>
          </w:p>
          <w:p w14:paraId="2303751E" w14:textId="77777777" w:rsidR="00CD6190" w:rsidRDefault="00D52235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2303751F" w14:textId="77777777" w:rsidR="00CD6190" w:rsidRDefault="00D52235">
            <w:pPr>
              <w:pStyle w:val="TableParagraph"/>
              <w:spacing w:before="2" w:line="228" w:lineRule="auto"/>
              <w:ind w:left="283" w:right="89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712" w:type="dxa"/>
          </w:tcPr>
          <w:p w14:paraId="23037520" w14:textId="77777777" w:rsidR="00CD6190" w:rsidRDefault="00D52235">
            <w:pPr>
              <w:pStyle w:val="TableParagraph"/>
              <w:spacing w:before="2" w:line="228" w:lineRule="auto"/>
              <w:ind w:left="103" w:right="195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</w:tbl>
    <w:p w14:paraId="23037522" w14:textId="77777777" w:rsidR="00CD6190" w:rsidRDefault="00CD6190">
      <w:pPr>
        <w:spacing w:line="228" w:lineRule="auto"/>
        <w:rPr>
          <w:sz w:val="21"/>
        </w:rPr>
        <w:sectPr w:rsidR="00CD61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180" w:right="18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CD6190" w14:paraId="2303752A" w14:textId="77777777">
        <w:trPr>
          <w:trHeight w:hRule="exact" w:val="566"/>
        </w:trPr>
        <w:tc>
          <w:tcPr>
            <w:tcW w:w="1997" w:type="dxa"/>
            <w:shd w:val="clear" w:color="auto" w:fill="D9D9D9"/>
          </w:tcPr>
          <w:p w14:paraId="23037523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3037524" w14:textId="77777777" w:rsidR="00CD6190" w:rsidRDefault="00D52235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23037525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3037526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23037527" w14:textId="77777777" w:rsidR="00CD6190" w:rsidRDefault="00D52235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23037528" w14:textId="77777777" w:rsidR="00CD6190" w:rsidRDefault="00D52235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3037529" w14:textId="77777777" w:rsidR="00CD6190" w:rsidRDefault="00D52235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D6190" w14:paraId="23037534" w14:textId="77777777">
        <w:trPr>
          <w:trHeight w:hRule="exact" w:val="1238"/>
        </w:trPr>
        <w:tc>
          <w:tcPr>
            <w:tcW w:w="1997" w:type="dxa"/>
          </w:tcPr>
          <w:p w14:paraId="2303752B" w14:textId="77777777" w:rsidR="00CD6190" w:rsidRDefault="00D52235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</w:t>
            </w:r>
          </w:p>
          <w:p w14:paraId="2303752C" w14:textId="77777777" w:rsidR="00CD6190" w:rsidRDefault="00D52235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303752D" w14:textId="77777777" w:rsidR="00CD6190" w:rsidRDefault="00D52235">
            <w:pPr>
              <w:pStyle w:val="TableParagraph"/>
              <w:spacing w:before="3"/>
              <w:ind w:left="103" w:right="-44"/>
              <w:rPr>
                <w:sz w:val="21"/>
              </w:rPr>
            </w:pPr>
            <w:r>
              <w:rPr>
                <w:sz w:val="21"/>
              </w:rPr>
              <w:t>Struck by falling, moving, or thrown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items</w:t>
            </w:r>
          </w:p>
        </w:tc>
        <w:tc>
          <w:tcPr>
            <w:tcW w:w="1815" w:type="dxa"/>
          </w:tcPr>
          <w:p w14:paraId="2303752E" w14:textId="77777777" w:rsidR="00CD6190" w:rsidRDefault="00D52235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280" w:type="dxa"/>
          </w:tcPr>
          <w:p w14:paraId="2303752F" w14:textId="77777777" w:rsidR="00CD6190" w:rsidRDefault="00D52235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before="3"/>
              <w:ind w:right="7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23037530" w14:textId="77777777" w:rsidR="00CD6190" w:rsidRDefault="00D52235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 senses; always have an EXIT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23037531" w14:textId="77777777" w:rsidR="00CD6190" w:rsidRDefault="00D52235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  <w:tab w:val="left" w:pos="375"/>
              </w:tabs>
              <w:spacing w:before="6"/>
              <w:ind w:right="72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446" w:type="dxa"/>
          </w:tcPr>
          <w:p w14:paraId="23037532" w14:textId="77777777" w:rsidR="00CD6190" w:rsidRDefault="00CD6190"/>
        </w:tc>
        <w:tc>
          <w:tcPr>
            <w:tcW w:w="1712" w:type="dxa"/>
          </w:tcPr>
          <w:p w14:paraId="23037533" w14:textId="77777777" w:rsidR="00CD6190" w:rsidRDefault="00CD6190"/>
        </w:tc>
      </w:tr>
      <w:tr w:rsidR="00CD6190" w14:paraId="2303754C" w14:textId="77777777">
        <w:trPr>
          <w:trHeight w:hRule="exact" w:val="4427"/>
        </w:trPr>
        <w:tc>
          <w:tcPr>
            <w:tcW w:w="1997" w:type="dxa"/>
          </w:tcPr>
          <w:p w14:paraId="23037535" w14:textId="77777777" w:rsidR="00CD6190" w:rsidRDefault="00D5223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Lifting/moving</w:t>
            </w:r>
          </w:p>
          <w:p w14:paraId="23037536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before="7" w:line="225" w:lineRule="auto"/>
              <w:ind w:right="110"/>
              <w:rPr>
                <w:sz w:val="21"/>
              </w:rPr>
            </w:pPr>
            <w:r>
              <w:rPr>
                <w:sz w:val="21"/>
              </w:rPr>
              <w:t>Furniture (desks, tables, filing cabinets, etc.)</w:t>
            </w:r>
          </w:p>
          <w:p w14:paraId="23037537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8" w:lineRule="exact"/>
              <w:rPr>
                <w:sz w:val="21"/>
              </w:rPr>
            </w:pPr>
            <w:r>
              <w:rPr>
                <w:sz w:val="21"/>
              </w:rPr>
              <w:t>Portable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walls</w:t>
            </w:r>
          </w:p>
          <w:p w14:paraId="23037538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8" w:lineRule="exact"/>
              <w:rPr>
                <w:sz w:val="21"/>
              </w:rPr>
            </w:pPr>
            <w:r>
              <w:rPr>
                <w:sz w:val="21"/>
              </w:rPr>
              <w:t>White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boards</w:t>
            </w:r>
          </w:p>
          <w:p w14:paraId="23037539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9" w:lineRule="exact"/>
              <w:rPr>
                <w:sz w:val="21"/>
              </w:rPr>
            </w:pPr>
            <w:r>
              <w:rPr>
                <w:sz w:val="21"/>
              </w:rPr>
              <w:t>Lockers</w:t>
            </w:r>
          </w:p>
          <w:p w14:paraId="2303753A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before="31"/>
              <w:ind w:right="355"/>
              <w:rPr>
                <w:sz w:val="21"/>
              </w:rPr>
            </w:pPr>
            <w:r>
              <w:rPr>
                <w:sz w:val="21"/>
              </w:rPr>
              <w:t>Bleachers or risers</w:t>
            </w:r>
          </w:p>
          <w:p w14:paraId="2303753B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7" w:lineRule="exact"/>
              <w:rPr>
                <w:sz w:val="21"/>
              </w:rPr>
            </w:pPr>
            <w:r>
              <w:rPr>
                <w:sz w:val="21"/>
              </w:rPr>
              <w:t>Equipment</w:t>
            </w:r>
          </w:p>
          <w:p w14:paraId="2303753C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9" w:lineRule="exact"/>
              <w:rPr>
                <w:sz w:val="21"/>
              </w:rPr>
            </w:pPr>
            <w:r>
              <w:rPr>
                <w:sz w:val="21"/>
              </w:rPr>
              <w:t>Garbage</w:t>
            </w:r>
          </w:p>
          <w:p w14:paraId="2303753D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9" w:lineRule="exact"/>
              <w:rPr>
                <w:sz w:val="21"/>
              </w:rPr>
            </w:pPr>
            <w:r>
              <w:rPr>
                <w:sz w:val="21"/>
              </w:rPr>
              <w:t>Recyclables</w:t>
            </w:r>
          </w:p>
          <w:p w14:paraId="2303753E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line="258" w:lineRule="exact"/>
              <w:rPr>
                <w:sz w:val="21"/>
              </w:rPr>
            </w:pPr>
            <w:r>
              <w:rPr>
                <w:sz w:val="21"/>
              </w:rPr>
              <w:t>Supplies</w:t>
            </w:r>
          </w:p>
          <w:p w14:paraId="2303753F" w14:textId="77777777" w:rsidR="00CD6190" w:rsidRDefault="00D52235">
            <w:pPr>
              <w:pStyle w:val="TableParagraph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spacing w:before="30"/>
              <w:ind w:right="640"/>
              <w:rPr>
                <w:sz w:val="21"/>
              </w:rPr>
            </w:pPr>
            <w:r>
              <w:rPr>
                <w:sz w:val="21"/>
              </w:rPr>
              <w:t xml:space="preserve">Other </w:t>
            </w:r>
            <w:r>
              <w:rPr>
                <w:spacing w:val="-1"/>
                <w:sz w:val="21"/>
              </w:rPr>
              <w:t>materials</w:t>
            </w:r>
          </w:p>
        </w:tc>
        <w:tc>
          <w:tcPr>
            <w:tcW w:w="1289" w:type="dxa"/>
          </w:tcPr>
          <w:p w14:paraId="23037540" w14:textId="77777777" w:rsidR="00CD6190" w:rsidRDefault="00D52235">
            <w:pPr>
              <w:pStyle w:val="TableParagraph"/>
              <w:spacing w:before="5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815" w:type="dxa"/>
          </w:tcPr>
          <w:p w14:paraId="23037541" w14:textId="77777777" w:rsidR="00CD6190" w:rsidRDefault="00D52235">
            <w:pPr>
              <w:pStyle w:val="TableParagraph"/>
              <w:spacing w:before="2" w:line="228" w:lineRule="auto"/>
              <w:ind w:left="103" w:right="118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garbage, mop buckets, dumpster lids, cleaning supplies, furniture (desks, tables, cabinets, etc.)</w:t>
            </w:r>
          </w:p>
        </w:tc>
        <w:tc>
          <w:tcPr>
            <w:tcW w:w="5280" w:type="dxa"/>
          </w:tcPr>
          <w:p w14:paraId="23037542" w14:textId="77777777" w:rsidR="00CD6190" w:rsidRDefault="00D52235">
            <w:pPr>
              <w:pStyle w:val="TableParagraph"/>
              <w:spacing w:before="5"/>
              <w:ind w:right="192"/>
              <w:rPr>
                <w:sz w:val="21"/>
              </w:rPr>
            </w:pPr>
            <w:r>
              <w:rPr>
                <w:sz w:val="21"/>
              </w:rPr>
              <w:t>Start by analyzing the load and checking the path for slip/trip hazards and adequate light</w:t>
            </w:r>
          </w:p>
          <w:p w14:paraId="23037543" w14:textId="77777777" w:rsidR="00CD6190" w:rsidRDefault="00D52235">
            <w:pPr>
              <w:pStyle w:val="TableParagraph"/>
              <w:ind w:right="763"/>
              <w:rPr>
                <w:sz w:val="21"/>
              </w:rPr>
            </w:pPr>
            <w:r>
              <w:rPr>
                <w:sz w:val="21"/>
              </w:rPr>
              <w:t>Know your limits; ask for help when moving awkward or heavy items</w:t>
            </w:r>
          </w:p>
          <w:p w14:paraId="23037544" w14:textId="391D07A7" w:rsidR="00CD6190" w:rsidRDefault="00D52235">
            <w:pPr>
              <w:pStyle w:val="TableParagraph"/>
              <w:spacing w:before="1"/>
              <w:ind w:right="92"/>
              <w:rPr>
                <w:sz w:val="21"/>
              </w:rPr>
            </w:pPr>
            <w:r>
              <w:rPr>
                <w:sz w:val="21"/>
              </w:rPr>
              <w:t>Use mechanical aids whenever possible, i.e</w:t>
            </w:r>
            <w:r w:rsidR="00B42D5F">
              <w:rPr>
                <w:sz w:val="21"/>
              </w:rPr>
              <w:t xml:space="preserve">., </w:t>
            </w:r>
            <w:r>
              <w:rPr>
                <w:sz w:val="21"/>
              </w:rPr>
              <w:t>carts, dollies, rolling platforms, furniture sliders/lifting straps, etc.</w:t>
            </w:r>
          </w:p>
          <w:p w14:paraId="23037545" w14:textId="77777777" w:rsidR="00CD6190" w:rsidRDefault="00D52235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Use proper body mechanics</w:t>
            </w:r>
          </w:p>
          <w:p w14:paraId="23037546" w14:textId="77777777" w:rsidR="00CD6190" w:rsidRDefault="00D52235">
            <w:pPr>
              <w:pStyle w:val="TableParagraph"/>
              <w:spacing w:before="3" w:line="228" w:lineRule="auto"/>
              <w:ind w:right="105"/>
              <w:rPr>
                <w:sz w:val="21"/>
              </w:rPr>
            </w:pPr>
            <w:r>
              <w:rPr>
                <w:sz w:val="21"/>
              </w:rPr>
              <w:t>Turn your feet and upper body to position yourself directly in front of the object as you are lifting/setting it down to avoid twisting</w:t>
            </w:r>
          </w:p>
          <w:p w14:paraId="23037547" w14:textId="77777777" w:rsidR="00CD6190" w:rsidRDefault="00D52235">
            <w:pPr>
              <w:pStyle w:val="TableParagraph"/>
              <w:spacing w:before="1"/>
              <w:ind w:right="209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23037548" w14:textId="77777777" w:rsidR="00CD6190" w:rsidRDefault="00D52235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line="228" w:lineRule="auto"/>
              <w:ind w:right="145" w:hanging="362"/>
              <w:rPr>
                <w:sz w:val="21"/>
              </w:rPr>
            </w:pPr>
            <w:r>
              <w:rPr>
                <w:sz w:val="21"/>
              </w:rPr>
              <w:t>Limit the weight by dividing the load into smaller, lighter loads if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14:paraId="23037549" w14:textId="77777777" w:rsidR="00CD6190" w:rsidRDefault="00D52235">
            <w:pPr>
              <w:pStyle w:val="TableParagraph"/>
              <w:numPr>
                <w:ilvl w:val="1"/>
                <w:numId w:val="39"/>
              </w:numPr>
              <w:tabs>
                <w:tab w:val="left" w:pos="375"/>
              </w:tabs>
              <w:spacing w:before="5"/>
              <w:ind w:right="120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446" w:type="dxa"/>
          </w:tcPr>
          <w:p w14:paraId="2303754A" w14:textId="77777777" w:rsidR="00CD6190" w:rsidRDefault="00CD6190"/>
        </w:tc>
        <w:tc>
          <w:tcPr>
            <w:tcW w:w="1712" w:type="dxa"/>
          </w:tcPr>
          <w:p w14:paraId="2303754B" w14:textId="77777777" w:rsidR="00CD6190" w:rsidRDefault="00D52235">
            <w:pPr>
              <w:pStyle w:val="TableParagraph"/>
              <w:numPr>
                <w:ilvl w:val="0"/>
                <w:numId w:val="38"/>
              </w:numPr>
              <w:tabs>
                <w:tab w:val="left" w:pos="195"/>
              </w:tabs>
              <w:spacing w:before="5"/>
              <w:ind w:right="451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CD6190" w14:paraId="23037560" w14:textId="77777777">
        <w:trPr>
          <w:trHeight w:hRule="exact" w:val="3637"/>
        </w:trPr>
        <w:tc>
          <w:tcPr>
            <w:tcW w:w="1997" w:type="dxa"/>
          </w:tcPr>
          <w:p w14:paraId="2303754D" w14:textId="77777777" w:rsidR="00CD6190" w:rsidRDefault="00D52235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Building/grounds:</w:t>
            </w:r>
          </w:p>
          <w:p w14:paraId="2303754E" w14:textId="77777777" w:rsidR="00CD6190" w:rsidRDefault="00D52235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Inspection</w:t>
            </w:r>
          </w:p>
          <w:p w14:paraId="2303754F" w14:textId="77777777" w:rsidR="00CD6190" w:rsidRDefault="00D52235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Maintenance</w:t>
            </w:r>
          </w:p>
          <w:p w14:paraId="23037550" w14:textId="77777777" w:rsidR="00CD6190" w:rsidRDefault="00D52235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Repair</w:t>
            </w:r>
          </w:p>
        </w:tc>
        <w:tc>
          <w:tcPr>
            <w:tcW w:w="1289" w:type="dxa"/>
          </w:tcPr>
          <w:p w14:paraId="23037551" w14:textId="77777777" w:rsidR="00CD6190" w:rsidRDefault="00D52235">
            <w:pPr>
              <w:pStyle w:val="TableParagraph"/>
              <w:spacing w:line="228" w:lineRule="auto"/>
              <w:ind w:left="103" w:right="217"/>
              <w:rPr>
                <w:sz w:val="21"/>
              </w:rPr>
            </w:pPr>
            <w:r>
              <w:rPr>
                <w:sz w:val="21"/>
              </w:rPr>
              <w:t>Falls from elevated heights</w:t>
            </w:r>
          </w:p>
        </w:tc>
        <w:tc>
          <w:tcPr>
            <w:tcW w:w="1815" w:type="dxa"/>
          </w:tcPr>
          <w:p w14:paraId="23037552" w14:textId="77777777" w:rsidR="00CD6190" w:rsidRDefault="00D52235">
            <w:pPr>
              <w:pStyle w:val="TableParagraph"/>
              <w:spacing w:line="228" w:lineRule="auto"/>
              <w:ind w:left="103" w:right="-34"/>
              <w:rPr>
                <w:sz w:val="21"/>
              </w:rPr>
            </w:pPr>
            <w:r>
              <w:rPr>
                <w:sz w:val="21"/>
              </w:rPr>
              <w:t>Changing filters in HVAC units, retrieving balls, changing light bulbs or ceiling tiles, painting, maintenance or repair of basket- ball backboards, gymnasium dividers, sound system components, scoreboards,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23037553" w14:textId="77777777" w:rsidR="00CD6190" w:rsidRDefault="00D52235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long-handled tools to reach elevated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23037554" w14:textId="77777777" w:rsidR="00CD6190" w:rsidRDefault="00D52235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23037555" w14:textId="77777777" w:rsidR="00CD6190" w:rsidRDefault="00D52235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7"/>
              <w:ind w:right="113" w:hanging="362"/>
              <w:rPr>
                <w:sz w:val="21"/>
              </w:rPr>
            </w:pPr>
            <w:r>
              <w:rPr>
                <w:sz w:val="21"/>
              </w:rPr>
              <w:t>If using a ladder/step stool, use the correct length ladder or scaffolding for 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</w:p>
          <w:p w14:paraId="23037556" w14:textId="77777777" w:rsidR="00CD6190" w:rsidRDefault="00D52235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 practices and your district’s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</w:p>
          <w:p w14:paraId="23037557" w14:textId="77777777" w:rsidR="00CD6190" w:rsidRDefault="00D5223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protection program</w:t>
            </w:r>
          </w:p>
          <w:p w14:paraId="23037558" w14:textId="77777777" w:rsidR="00CD6190" w:rsidRDefault="00D522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2" w:line="228" w:lineRule="auto"/>
              <w:ind w:right="375" w:hanging="362"/>
              <w:jc w:val="both"/>
              <w:rPr>
                <w:sz w:val="21"/>
              </w:rPr>
            </w:pPr>
            <w:r>
              <w:rPr>
                <w:sz w:val="21"/>
              </w:rPr>
              <w:t xml:space="preserve">Always inspect ladders, scaffolding, and/or fall protection equipment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 use; if defective, remove it from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23037559" w14:textId="77777777" w:rsidR="00CD6190" w:rsidRDefault="00D52235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 fall protection monitor/spotter if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</w:tc>
        <w:tc>
          <w:tcPr>
            <w:tcW w:w="2446" w:type="dxa"/>
          </w:tcPr>
          <w:p w14:paraId="2303755A" w14:textId="77777777" w:rsidR="00CD6190" w:rsidRDefault="00D52235">
            <w:pPr>
              <w:pStyle w:val="TableParagraph"/>
              <w:spacing w:before="3"/>
              <w:ind w:left="103" w:right="322"/>
              <w:rPr>
                <w:sz w:val="21"/>
              </w:rPr>
            </w:pPr>
            <w:r>
              <w:rPr>
                <w:sz w:val="21"/>
              </w:rPr>
              <w:t>Fall restraint harness and lanyard</w:t>
            </w:r>
          </w:p>
        </w:tc>
        <w:tc>
          <w:tcPr>
            <w:tcW w:w="1712" w:type="dxa"/>
          </w:tcPr>
          <w:p w14:paraId="2303755B" w14:textId="77777777" w:rsidR="00CD6190" w:rsidRDefault="00D52235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line="228" w:lineRule="auto"/>
              <w:ind w:right="189" w:hanging="182"/>
              <w:rPr>
                <w:i/>
                <w:sz w:val="21"/>
              </w:rPr>
            </w:pP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ladder</w:t>
            </w:r>
          </w:p>
          <w:p w14:paraId="2303755C" w14:textId="77777777" w:rsidR="00CD6190" w:rsidRDefault="00D52235">
            <w:pPr>
              <w:pStyle w:val="TableParagraph"/>
              <w:numPr>
                <w:ilvl w:val="0"/>
                <w:numId w:val="35"/>
              </w:numPr>
              <w:tabs>
                <w:tab w:val="left" w:pos="161"/>
              </w:tabs>
              <w:spacing w:before="22" w:line="238" w:lineRule="exact"/>
              <w:ind w:right="147" w:hanging="204"/>
              <w:rPr>
                <w:sz w:val="21"/>
              </w:rPr>
            </w:pPr>
            <w:r>
              <w:rPr>
                <w:sz w:val="21"/>
              </w:rPr>
              <w:t>Fall protection training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5D" w14:textId="77777777" w:rsidR="00CD6190" w:rsidRDefault="00D52235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before="18" w:line="238" w:lineRule="exact"/>
              <w:ind w:right="471" w:hanging="182"/>
              <w:rPr>
                <w:sz w:val="21"/>
              </w:rPr>
            </w:pPr>
            <w:r>
              <w:rPr>
                <w:sz w:val="21"/>
              </w:rPr>
              <w:t>Aerial Lift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5E" w14:textId="77777777" w:rsidR="00CD6190" w:rsidRDefault="00D52235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before="18" w:line="238" w:lineRule="exact"/>
              <w:ind w:right="471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Scaffolding </w:t>
            </w:r>
            <w:r>
              <w:rPr>
                <w:sz w:val="21"/>
              </w:rPr>
              <w:t>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5F" w14:textId="77777777" w:rsidR="00CD6190" w:rsidRDefault="00D52235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line="228" w:lineRule="auto"/>
              <w:ind w:right="181" w:hanging="182"/>
              <w:rPr>
                <w:sz w:val="21"/>
              </w:rPr>
            </w:pPr>
            <w:r>
              <w:rPr>
                <w:sz w:val="21"/>
              </w:rPr>
              <w:t>Orientation to Specialized Equipment &amp; Equipment Proficiency</w:t>
            </w:r>
          </w:p>
        </w:tc>
      </w:tr>
    </w:tbl>
    <w:p w14:paraId="23037561" w14:textId="77777777" w:rsidR="00CD6190" w:rsidRDefault="00CD6190">
      <w:pPr>
        <w:spacing w:line="228" w:lineRule="auto"/>
        <w:rPr>
          <w:sz w:val="21"/>
        </w:rPr>
        <w:sectPr w:rsidR="00CD6190">
          <w:pgSz w:w="15840" w:h="12240" w:orient="landscape"/>
          <w:pgMar w:top="1180" w:right="18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CD6190" w14:paraId="23037569" w14:textId="77777777">
        <w:trPr>
          <w:trHeight w:hRule="exact" w:val="566"/>
        </w:trPr>
        <w:tc>
          <w:tcPr>
            <w:tcW w:w="1997" w:type="dxa"/>
            <w:shd w:val="clear" w:color="auto" w:fill="D9D9D9"/>
          </w:tcPr>
          <w:p w14:paraId="23037562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3037563" w14:textId="77777777" w:rsidR="00CD6190" w:rsidRDefault="00D52235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23037564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3037565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23037566" w14:textId="77777777" w:rsidR="00CD6190" w:rsidRDefault="00D52235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23037567" w14:textId="77777777" w:rsidR="00CD6190" w:rsidRDefault="00D52235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3037568" w14:textId="77777777" w:rsidR="00CD6190" w:rsidRDefault="00D52235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D6190" w14:paraId="2303757D" w14:textId="77777777">
        <w:trPr>
          <w:trHeight w:hRule="exact" w:val="3932"/>
        </w:trPr>
        <w:tc>
          <w:tcPr>
            <w:tcW w:w="1997" w:type="dxa"/>
            <w:vMerge w:val="restart"/>
          </w:tcPr>
          <w:p w14:paraId="2303756A" w14:textId="77777777" w:rsidR="00CD6190" w:rsidRDefault="00D52235">
            <w:pPr>
              <w:pStyle w:val="TableParagraph"/>
              <w:spacing w:line="227" w:lineRule="exact"/>
              <w:ind w:left="168"/>
              <w:rPr>
                <w:sz w:val="21"/>
              </w:rPr>
            </w:pPr>
            <w:r>
              <w:rPr>
                <w:sz w:val="21"/>
              </w:rPr>
              <w:t>Building/grounds:</w:t>
            </w:r>
          </w:p>
          <w:p w14:paraId="2303756B" w14:textId="77777777" w:rsidR="00CD6190" w:rsidRDefault="00D52235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Inspection</w:t>
            </w:r>
          </w:p>
          <w:p w14:paraId="2303756C" w14:textId="77777777" w:rsidR="00CD6190" w:rsidRDefault="00D52235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Maintenance</w:t>
            </w:r>
          </w:p>
          <w:p w14:paraId="2303756D" w14:textId="77777777" w:rsidR="00CD6190" w:rsidRDefault="00D52235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Repair</w:t>
            </w:r>
          </w:p>
          <w:p w14:paraId="2303756E" w14:textId="77777777" w:rsidR="00CD6190" w:rsidRDefault="00CD6190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2303756F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3037570" w14:textId="77777777" w:rsidR="00CD6190" w:rsidRDefault="00D52235">
            <w:pPr>
              <w:pStyle w:val="TableParagraph"/>
              <w:spacing w:line="228" w:lineRule="auto"/>
              <w:ind w:left="103" w:right="117"/>
              <w:rPr>
                <w:sz w:val="21"/>
              </w:rPr>
            </w:pPr>
            <w:r>
              <w:rPr>
                <w:sz w:val="21"/>
              </w:rPr>
              <w:t>Ergonomic hazards impacting muscles and/or joints, i.e., wrists, elbows, shoulders, back, necks, knees,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1815" w:type="dxa"/>
          </w:tcPr>
          <w:p w14:paraId="23037571" w14:textId="77777777" w:rsidR="00CD6190" w:rsidRDefault="00D52235">
            <w:pPr>
              <w:pStyle w:val="TableParagraph"/>
              <w:spacing w:line="228" w:lineRule="auto"/>
              <w:ind w:left="103" w:right="-7"/>
              <w:rPr>
                <w:sz w:val="21"/>
              </w:rPr>
            </w:pPr>
            <w:r>
              <w:rPr>
                <w:sz w:val="21"/>
              </w:rPr>
              <w:t>Standing for extended periods, carrying/using backpack style equipment, using vibrating tools, overreaching, awkward and/or prolonged bending at waist, kneeling, twisting, repetitive motion, crawling on/under equipment, in tight areas,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23037572" w14:textId="77777777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 shoes/work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boots</w:t>
            </w:r>
          </w:p>
          <w:p w14:paraId="23037573" w14:textId="77777777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6"/>
              <w:ind w:right="743" w:hanging="362"/>
              <w:rPr>
                <w:sz w:val="21"/>
              </w:rPr>
            </w:pPr>
            <w:r>
              <w:rPr>
                <w:sz w:val="21"/>
              </w:rPr>
              <w:t>Properly adjust harnesses on backpack style equipment, i.e., vacuums, blowers,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3037574" w14:textId="77777777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ind w:right="352" w:hanging="362"/>
              <w:rPr>
                <w:sz w:val="21"/>
              </w:rPr>
            </w:pPr>
            <w:r>
              <w:rPr>
                <w:sz w:val="21"/>
              </w:rPr>
              <w:t>Use long-handled and/or adjustable telescopic handled tools/equipment whenever possible to avoid overreaching/overstretching and reduce/ limit bending, squatting,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kneeling</w:t>
            </w:r>
          </w:p>
          <w:p w14:paraId="23037575" w14:textId="77777777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8" w:lineRule="auto"/>
              <w:ind w:right="123" w:hanging="362"/>
              <w:rPr>
                <w:sz w:val="21"/>
              </w:rPr>
            </w:pPr>
            <w:r>
              <w:rPr>
                <w:sz w:val="21"/>
              </w:rPr>
              <w:t>Turn your feet and upper body to position yourself directly in front of the area you are working on; step sideways as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3037576" w14:textId="29BB6B22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2"/>
              <w:ind w:right="44" w:hanging="362"/>
              <w:rPr>
                <w:sz w:val="21"/>
              </w:rPr>
            </w:pPr>
            <w:r>
              <w:rPr>
                <w:sz w:val="21"/>
              </w:rPr>
              <w:t>Consider using magnetic door stops on the inside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of restroom stall doors to allow doors to be held in the open position when working on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toilets</w:t>
            </w:r>
          </w:p>
          <w:p w14:paraId="23037577" w14:textId="77777777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  <w:p w14:paraId="23037578" w14:textId="77777777" w:rsidR="00CD6190" w:rsidRDefault="00D522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micro breaks as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23037579" w14:textId="77777777" w:rsidR="00CD6190" w:rsidRDefault="00D52235">
            <w:pPr>
              <w:pStyle w:val="TableParagraph"/>
              <w:spacing w:before="3"/>
              <w:ind w:left="103" w:right="185"/>
              <w:rPr>
                <w:sz w:val="21"/>
              </w:rPr>
            </w:pPr>
            <w:r>
              <w:rPr>
                <w:sz w:val="21"/>
              </w:rPr>
              <w:t>Consider knee pads if kneeling for prolonged periods</w:t>
            </w:r>
          </w:p>
          <w:p w14:paraId="2303757A" w14:textId="77777777" w:rsidR="00CD6190" w:rsidRDefault="00CD6190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14:paraId="2303757B" w14:textId="77777777" w:rsidR="00CD6190" w:rsidRDefault="00D52235">
            <w:pPr>
              <w:pStyle w:val="TableParagraph"/>
              <w:ind w:left="103" w:right="626"/>
              <w:rPr>
                <w:sz w:val="21"/>
              </w:rPr>
            </w:pPr>
            <w:r>
              <w:rPr>
                <w:sz w:val="21"/>
              </w:rPr>
              <w:t>Wear hard hats as necessary</w:t>
            </w:r>
          </w:p>
        </w:tc>
        <w:tc>
          <w:tcPr>
            <w:tcW w:w="1712" w:type="dxa"/>
          </w:tcPr>
          <w:p w14:paraId="2303757C" w14:textId="77777777" w:rsidR="00CD6190" w:rsidRDefault="00CD6190"/>
        </w:tc>
      </w:tr>
      <w:tr w:rsidR="00CD6190" w14:paraId="2303758D" w14:textId="77777777">
        <w:trPr>
          <w:trHeight w:hRule="exact" w:val="3416"/>
        </w:trPr>
        <w:tc>
          <w:tcPr>
            <w:tcW w:w="1997" w:type="dxa"/>
            <w:vMerge/>
          </w:tcPr>
          <w:p w14:paraId="2303757E" w14:textId="77777777" w:rsidR="00CD6190" w:rsidRDefault="00CD6190"/>
        </w:tc>
        <w:tc>
          <w:tcPr>
            <w:tcW w:w="1289" w:type="dxa"/>
          </w:tcPr>
          <w:p w14:paraId="2303757F" w14:textId="77777777" w:rsidR="00CD6190" w:rsidRDefault="00D52235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 exposure</w:t>
            </w:r>
          </w:p>
        </w:tc>
        <w:tc>
          <w:tcPr>
            <w:tcW w:w="1815" w:type="dxa"/>
          </w:tcPr>
          <w:p w14:paraId="23037580" w14:textId="77777777" w:rsidR="00CD6190" w:rsidRDefault="00D52235">
            <w:pPr>
              <w:pStyle w:val="TableParagraph"/>
              <w:spacing w:line="228" w:lineRule="auto"/>
              <w:ind w:left="103" w:right="-11"/>
              <w:rPr>
                <w:sz w:val="21"/>
              </w:rPr>
            </w:pPr>
            <w:r>
              <w:rPr>
                <w:sz w:val="21"/>
              </w:rPr>
              <w:t>Powered equipment, improperly used or sized cords, battery charging systems, changing light bulbs, ballasts, circuit breakers, electrical outlets, switches, underground or overhead wiring, etc.</w:t>
            </w:r>
          </w:p>
        </w:tc>
        <w:tc>
          <w:tcPr>
            <w:tcW w:w="5280" w:type="dxa"/>
          </w:tcPr>
          <w:p w14:paraId="23037581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3"/>
              <w:ind w:right="81" w:hanging="362"/>
              <w:rPr>
                <w:sz w:val="21"/>
              </w:rPr>
            </w:pPr>
            <w:r>
              <w:rPr>
                <w:sz w:val="21"/>
              </w:rPr>
              <w:t>Use Underwriters Laboratory (UL) rated equipment and GFCI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23037582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plugs and cords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23037583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23037584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/>
              <w:ind w:right="475"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manufacturer’s directions for using, storing, and servicing equipment</w:t>
            </w:r>
          </w:p>
          <w:p w14:paraId="23037585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ind w:right="914" w:hanging="362"/>
              <w:rPr>
                <w:sz w:val="21"/>
              </w:rPr>
            </w:pPr>
            <w:r>
              <w:rPr>
                <w:color w:val="212121"/>
                <w:sz w:val="21"/>
              </w:rPr>
              <w:t>Only use extension cords approved for the environment and loads</w:t>
            </w:r>
            <w:r>
              <w:rPr>
                <w:color w:val="212121"/>
                <w:spacing w:val="-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expected</w:t>
            </w:r>
          </w:p>
          <w:p w14:paraId="23037586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2"/>
              <w:ind w:right="540" w:hanging="36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Always ensure the power is off to the piece of equipment you are working on before</w:t>
            </w:r>
            <w:r>
              <w:rPr>
                <w:color w:val="212121"/>
                <w:spacing w:val="-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starting</w:t>
            </w:r>
          </w:p>
          <w:p w14:paraId="23037587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right="-2" w:hanging="36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Follow your district’s lockout/tag out procedures</w:t>
            </w:r>
            <w:r>
              <w:rPr>
                <w:color w:val="212121"/>
                <w:spacing w:val="-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to</w:t>
            </w:r>
          </w:p>
          <w:p w14:paraId="23037588" w14:textId="77777777" w:rsidR="00CD6190" w:rsidRDefault="00D52235">
            <w:pPr>
              <w:pStyle w:val="TableParagraph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control </w:t>
            </w:r>
            <w:r>
              <w:rPr>
                <w:color w:val="212121"/>
                <w:sz w:val="21"/>
                <w:u w:val="single" w:color="212121"/>
              </w:rPr>
              <w:t xml:space="preserve">all </w:t>
            </w:r>
            <w:r>
              <w:rPr>
                <w:color w:val="212121"/>
                <w:sz w:val="21"/>
              </w:rPr>
              <w:t>sources of energy</w:t>
            </w:r>
          </w:p>
          <w:p w14:paraId="23037589" w14:textId="77777777" w:rsidR="00CD6190" w:rsidRDefault="00D52235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Call 8-1-1 as</w:t>
            </w:r>
            <w:r>
              <w:rPr>
                <w:color w:val="212121"/>
                <w:spacing w:val="-8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required</w:t>
            </w:r>
          </w:p>
        </w:tc>
        <w:tc>
          <w:tcPr>
            <w:tcW w:w="2446" w:type="dxa"/>
          </w:tcPr>
          <w:p w14:paraId="2303758A" w14:textId="77777777" w:rsidR="00CD6190" w:rsidRDefault="00CD6190"/>
        </w:tc>
        <w:tc>
          <w:tcPr>
            <w:tcW w:w="1712" w:type="dxa"/>
          </w:tcPr>
          <w:p w14:paraId="2303758B" w14:textId="77777777" w:rsidR="00CD6190" w:rsidRDefault="00D52235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before="3"/>
              <w:ind w:right="471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8C" w14:textId="77777777" w:rsidR="00CD6190" w:rsidRDefault="00D52235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line="228" w:lineRule="auto"/>
              <w:ind w:right="6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(VS)</w:t>
            </w:r>
          </w:p>
        </w:tc>
      </w:tr>
    </w:tbl>
    <w:p w14:paraId="2303758E" w14:textId="77777777" w:rsidR="00CD6190" w:rsidRDefault="00CD6190">
      <w:pPr>
        <w:spacing w:line="228" w:lineRule="auto"/>
        <w:rPr>
          <w:sz w:val="21"/>
        </w:rPr>
        <w:sectPr w:rsidR="00CD6190">
          <w:pgSz w:w="15840" w:h="12240" w:orient="landscape"/>
          <w:pgMar w:top="1180" w:right="18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CD6190" w14:paraId="2303759A" w14:textId="77777777">
        <w:trPr>
          <w:trHeight w:hRule="exact" w:val="2232"/>
        </w:trPr>
        <w:tc>
          <w:tcPr>
            <w:tcW w:w="1997" w:type="dxa"/>
          </w:tcPr>
          <w:p w14:paraId="2303758F" w14:textId="77777777" w:rsidR="00CD6190" w:rsidRDefault="00CD6190"/>
        </w:tc>
        <w:tc>
          <w:tcPr>
            <w:tcW w:w="1289" w:type="dxa"/>
          </w:tcPr>
          <w:p w14:paraId="23037590" w14:textId="77777777" w:rsidR="00CD6190" w:rsidRDefault="00D52235">
            <w:pPr>
              <w:pStyle w:val="TableParagraph"/>
              <w:spacing w:before="6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815" w:type="dxa"/>
          </w:tcPr>
          <w:p w14:paraId="23037591" w14:textId="77777777" w:rsidR="00CD6190" w:rsidRDefault="00D52235">
            <w:pPr>
              <w:pStyle w:val="TableParagraph"/>
              <w:spacing w:before="6"/>
              <w:ind w:left="103" w:right="-4"/>
              <w:rPr>
                <w:sz w:val="21"/>
              </w:rPr>
            </w:pPr>
            <w:r>
              <w:rPr>
                <w:sz w:val="21"/>
              </w:rPr>
              <w:t>Saw blades, nails, screws, knives, sharp edges of materials, hand tools, farm implements, automotive parts, scissors, paper cutters, etc.</w:t>
            </w:r>
          </w:p>
        </w:tc>
        <w:tc>
          <w:tcPr>
            <w:tcW w:w="5280" w:type="dxa"/>
          </w:tcPr>
          <w:p w14:paraId="23037592" w14:textId="77777777" w:rsidR="00CD6190" w:rsidRDefault="00D52235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23037593" w14:textId="77777777" w:rsidR="00CD6190" w:rsidRDefault="00D52235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23037594" w14:textId="77777777" w:rsidR="00CD6190" w:rsidRDefault="00D52235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6"/>
              <w:ind w:right="478" w:hanging="362"/>
              <w:rPr>
                <w:sz w:val="21"/>
              </w:rPr>
            </w:pPr>
            <w:r>
              <w:rPr>
                <w:sz w:val="21"/>
              </w:rPr>
              <w:t>Inspect tools/equipment prior to use to ensure protective guards are 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</w:p>
          <w:p w14:paraId="23037595" w14:textId="77777777" w:rsidR="00CD6190" w:rsidRDefault="00D52235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manufacturer’s</w:t>
            </w:r>
          </w:p>
          <w:p w14:paraId="23037596" w14:textId="77777777" w:rsidR="00CD6190" w:rsidRDefault="00D5223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directions for proper use/storage</w:t>
            </w:r>
          </w:p>
          <w:p w14:paraId="23037597" w14:textId="77777777" w:rsidR="00CD6190" w:rsidRDefault="00D52235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7" w:lineRule="exact"/>
              <w:ind w:right="-30"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23037598" w14:textId="77777777" w:rsidR="00CD6190" w:rsidRDefault="00D52235">
            <w:pPr>
              <w:pStyle w:val="TableParagraph"/>
              <w:spacing w:before="6"/>
              <w:ind w:left="103" w:right="942"/>
              <w:rPr>
                <w:sz w:val="21"/>
              </w:rPr>
            </w:pPr>
            <w:r>
              <w:rPr>
                <w:sz w:val="21"/>
              </w:rPr>
              <w:t>Leather gloves recommended</w:t>
            </w:r>
          </w:p>
        </w:tc>
        <w:tc>
          <w:tcPr>
            <w:tcW w:w="1712" w:type="dxa"/>
          </w:tcPr>
          <w:p w14:paraId="23037599" w14:textId="77777777" w:rsidR="00CD6190" w:rsidRDefault="00CD6190"/>
        </w:tc>
      </w:tr>
      <w:tr w:rsidR="00CD6190" w14:paraId="230375A2" w14:textId="77777777">
        <w:trPr>
          <w:trHeight w:hRule="exact" w:val="519"/>
        </w:trPr>
        <w:tc>
          <w:tcPr>
            <w:tcW w:w="1997" w:type="dxa"/>
            <w:shd w:val="clear" w:color="auto" w:fill="D9D9D9"/>
          </w:tcPr>
          <w:p w14:paraId="2303759B" w14:textId="77777777" w:rsidR="00CD6190" w:rsidRDefault="00D52235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303759C" w14:textId="77777777" w:rsidR="00CD6190" w:rsidRDefault="00D52235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2303759D" w14:textId="77777777" w:rsidR="00CD6190" w:rsidRDefault="00D52235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303759E" w14:textId="77777777" w:rsidR="00CD6190" w:rsidRDefault="00D52235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2303759F" w14:textId="77777777" w:rsidR="00CD6190" w:rsidRDefault="00D52235">
            <w:pPr>
              <w:pStyle w:val="TableParagraph"/>
              <w:spacing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230375A0" w14:textId="77777777" w:rsidR="00CD6190" w:rsidRDefault="00D52235">
            <w:pPr>
              <w:pStyle w:val="TableParagraph"/>
              <w:spacing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30375A1" w14:textId="77777777" w:rsidR="00CD6190" w:rsidRDefault="00D52235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D6190" w14:paraId="230375B0" w14:textId="77777777">
        <w:trPr>
          <w:trHeight w:hRule="exact" w:val="1474"/>
        </w:trPr>
        <w:tc>
          <w:tcPr>
            <w:tcW w:w="1997" w:type="dxa"/>
          </w:tcPr>
          <w:p w14:paraId="230375A3" w14:textId="77777777" w:rsidR="00CD6190" w:rsidRDefault="00D52235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Building/grounds:</w:t>
            </w:r>
          </w:p>
          <w:p w14:paraId="230375A4" w14:textId="77777777" w:rsidR="00CD6190" w:rsidRDefault="00D5223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Inspection</w:t>
            </w:r>
          </w:p>
          <w:p w14:paraId="230375A5" w14:textId="77777777" w:rsidR="00CD6190" w:rsidRDefault="00D5223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Maintenance</w:t>
            </w:r>
          </w:p>
          <w:p w14:paraId="230375A6" w14:textId="77777777" w:rsidR="00CD6190" w:rsidRDefault="00D5223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Repair</w:t>
            </w:r>
          </w:p>
          <w:p w14:paraId="230375A7" w14:textId="77777777" w:rsidR="00CD6190" w:rsidRDefault="00CD6190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230375A8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30375A9" w14:textId="77777777" w:rsidR="00CD6190" w:rsidRDefault="00D52235">
            <w:pPr>
              <w:pStyle w:val="TableParagraph"/>
              <w:spacing w:before="2" w:line="240" w:lineRule="auto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815" w:type="dxa"/>
          </w:tcPr>
          <w:p w14:paraId="230375AA" w14:textId="77777777" w:rsidR="00CD6190" w:rsidRDefault="00D52235">
            <w:pPr>
              <w:pStyle w:val="TableParagraph"/>
              <w:spacing w:before="2" w:line="240" w:lineRule="auto"/>
              <w:ind w:left="103" w:right="-13"/>
              <w:rPr>
                <w:sz w:val="21"/>
              </w:rPr>
            </w:pPr>
            <w:r>
              <w:rPr>
                <w:sz w:val="21"/>
              </w:rPr>
              <w:t>Boilers, hot water heaters, engines, exhaust pipes, welding/cutting equipment, shop lights, etc.</w:t>
            </w:r>
          </w:p>
        </w:tc>
        <w:tc>
          <w:tcPr>
            <w:tcW w:w="5280" w:type="dxa"/>
          </w:tcPr>
          <w:p w14:paraId="230375AB" w14:textId="77777777" w:rsidR="00CD6190" w:rsidRDefault="00D52235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2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230375AC" w14:textId="77777777" w:rsidR="00CD6190" w:rsidRDefault="00D52235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1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230375AD" w14:textId="77777777" w:rsidR="00CD6190" w:rsidRDefault="00D52235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40" w:lineRule="auto"/>
              <w:ind w:right="1029" w:hanging="362"/>
              <w:rPr>
                <w:sz w:val="21"/>
              </w:rPr>
            </w:pPr>
            <w:r>
              <w:rPr>
                <w:sz w:val="21"/>
              </w:rPr>
              <w:t>Maintain equipment to promote efficient operation</w:t>
            </w:r>
          </w:p>
        </w:tc>
        <w:tc>
          <w:tcPr>
            <w:tcW w:w="2446" w:type="dxa"/>
          </w:tcPr>
          <w:p w14:paraId="230375AE" w14:textId="77777777" w:rsidR="00CD6190" w:rsidRDefault="00D52235">
            <w:pPr>
              <w:pStyle w:val="TableParagraph"/>
              <w:spacing w:before="2" w:line="240" w:lineRule="auto"/>
              <w:ind w:left="103" w:right="327"/>
              <w:rPr>
                <w:sz w:val="21"/>
              </w:rPr>
            </w:pPr>
            <w:r>
              <w:rPr>
                <w:sz w:val="21"/>
              </w:rPr>
              <w:t>Heat-resistant gloves as needed</w:t>
            </w:r>
          </w:p>
        </w:tc>
        <w:tc>
          <w:tcPr>
            <w:tcW w:w="1712" w:type="dxa"/>
          </w:tcPr>
          <w:p w14:paraId="230375AF" w14:textId="77777777" w:rsidR="00CD6190" w:rsidRDefault="00CD6190"/>
        </w:tc>
      </w:tr>
    </w:tbl>
    <w:p w14:paraId="230375B1" w14:textId="77777777" w:rsidR="00CD6190" w:rsidRDefault="00CD6190">
      <w:pPr>
        <w:sectPr w:rsidR="00CD6190">
          <w:pgSz w:w="15840" w:h="12240" w:orient="landscape"/>
          <w:pgMar w:top="1180" w:right="18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CD6190" w14:paraId="230375D3" w14:textId="77777777">
        <w:trPr>
          <w:trHeight w:hRule="exact" w:val="7708"/>
        </w:trPr>
        <w:tc>
          <w:tcPr>
            <w:tcW w:w="1997" w:type="dxa"/>
            <w:vMerge w:val="restart"/>
          </w:tcPr>
          <w:p w14:paraId="230375B2" w14:textId="77777777" w:rsidR="00CD6190" w:rsidRDefault="00CD6190"/>
        </w:tc>
        <w:tc>
          <w:tcPr>
            <w:tcW w:w="1289" w:type="dxa"/>
          </w:tcPr>
          <w:p w14:paraId="230375B3" w14:textId="31584834" w:rsidR="00CD6190" w:rsidRDefault="00D52235">
            <w:pPr>
              <w:pStyle w:val="TableParagraph"/>
              <w:spacing w:before="2" w:line="240" w:lineRule="auto"/>
              <w:ind w:left="283" w:right="23" w:hanging="180"/>
              <w:rPr>
                <w:sz w:val="21"/>
              </w:rPr>
            </w:pPr>
            <w:r>
              <w:rPr>
                <w:sz w:val="21"/>
              </w:rPr>
              <w:t>Exposure to Chemicals Gases Hazardous dust</w:t>
            </w:r>
            <w:r w:rsidR="00B42D5F">
              <w:rPr>
                <w:sz w:val="21"/>
              </w:rPr>
              <w:t>,</w:t>
            </w:r>
            <w:r>
              <w:rPr>
                <w:sz w:val="21"/>
              </w:rPr>
              <w:t xml:space="preserve"> Asbestos</w:t>
            </w:r>
            <w:r w:rsidR="00B42D5F">
              <w:rPr>
                <w:sz w:val="21"/>
              </w:rPr>
              <w:t>,</w:t>
            </w:r>
            <w:r>
              <w:rPr>
                <w:sz w:val="21"/>
              </w:rPr>
              <w:t xml:space="preserve"> Oxygen deficient environ- </w:t>
            </w:r>
            <w:proofErr w:type="spellStart"/>
            <w:r>
              <w:rPr>
                <w:sz w:val="21"/>
              </w:rPr>
              <w:t>ments</w:t>
            </w:r>
            <w:proofErr w:type="spellEnd"/>
            <w:r w:rsidR="00B42D5F">
              <w:rPr>
                <w:sz w:val="21"/>
              </w:rPr>
              <w:t>,</w:t>
            </w:r>
            <w:r>
              <w:rPr>
                <w:sz w:val="21"/>
              </w:rPr>
              <w:t xml:space="preserve"> Cave-ins or entrap- </w:t>
            </w:r>
            <w:proofErr w:type="spellStart"/>
            <w:r>
              <w:rPr>
                <w:sz w:val="21"/>
              </w:rPr>
              <w:t>ment</w:t>
            </w:r>
            <w:proofErr w:type="spellEnd"/>
            <w:r w:rsidR="00FC7F16">
              <w:rPr>
                <w:sz w:val="21"/>
              </w:rPr>
              <w:t>.</w:t>
            </w:r>
          </w:p>
        </w:tc>
        <w:tc>
          <w:tcPr>
            <w:tcW w:w="1815" w:type="dxa"/>
          </w:tcPr>
          <w:p w14:paraId="230375B4" w14:textId="08F168B2" w:rsidR="00CD6190" w:rsidRDefault="00D52235">
            <w:pPr>
              <w:pStyle w:val="TableParagraph"/>
              <w:spacing w:before="2" w:line="240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>Cleaning products degreasers, disinfectants, floor waxes and strippers, paints, engine fluids, solvents, batteries, lubricants, glues, pesticides, compressed gasses, welding/exhaust fumes, shop debris, dust from vacuuming, dusting,</w:t>
            </w:r>
            <w:r w:rsidR="00FC7F16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sweep- </w:t>
            </w:r>
            <w:proofErr w:type="spellStart"/>
            <w:r>
              <w:rPr>
                <w:sz w:val="21"/>
              </w:rPr>
              <w:t>ing</w:t>
            </w:r>
            <w:proofErr w:type="spellEnd"/>
            <w:r>
              <w:rPr>
                <w:sz w:val="21"/>
              </w:rPr>
              <w:t>,</w:t>
            </w:r>
            <w:r w:rsidR="00FC7F16">
              <w:rPr>
                <w:sz w:val="21"/>
              </w:rPr>
              <w:t xml:space="preserve"> </w:t>
            </w:r>
            <w:r>
              <w:rPr>
                <w:sz w:val="21"/>
              </w:rPr>
              <w:t>shaking mats, sandblasting (silica), falling/crumbling ceiling tiles, flooring, insulation, etc., brake linings, digging</w:t>
            </w:r>
            <w:r>
              <w:rPr>
                <w:sz w:val="13"/>
              </w:rPr>
              <w:t xml:space="preserve">/ </w:t>
            </w:r>
            <w:r>
              <w:rPr>
                <w:sz w:val="21"/>
              </w:rPr>
              <w:t>trenching,</w:t>
            </w:r>
            <w:r w:rsidR="00FC7F16">
              <w:rPr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230375B5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2" w:line="240" w:lineRule="auto"/>
              <w:ind w:right="222" w:hanging="362"/>
              <w:rPr>
                <w:sz w:val="21"/>
              </w:rPr>
            </w:pPr>
            <w:r>
              <w:rPr>
                <w:sz w:val="21"/>
              </w:rPr>
              <w:t>Use only district-supplied cleaners, disinfectants, chemicals or 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</w:p>
          <w:p w14:paraId="230375B6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the least toxic chemical product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230375B7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Maintain a current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inventory</w:t>
            </w:r>
          </w:p>
          <w:p w14:paraId="230375B8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40" w:lineRule="auto"/>
              <w:ind w:right="106" w:hanging="362"/>
              <w:rPr>
                <w:sz w:val="21"/>
              </w:rPr>
            </w:pPr>
            <w:r>
              <w:rPr>
                <w:sz w:val="21"/>
              </w:rPr>
              <w:t>Maintain, read and follow instructions on labels and Safety Data Sheets (SDS) for use, storage, spill clean-up, PPE and ventilation requirements,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30375B9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40" w:lineRule="auto"/>
              <w:ind w:right="369" w:hanging="362"/>
              <w:rPr>
                <w:sz w:val="21"/>
              </w:rPr>
            </w:pPr>
            <w:r>
              <w:rPr>
                <w:sz w:val="21"/>
              </w:rPr>
              <w:t>Contact chemical suppliers for additional safety information and/or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  <w:p w14:paraId="230375BA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40" w:lineRule="auto"/>
              <w:ind w:right="494" w:hanging="362"/>
              <w:rPr>
                <w:sz w:val="21"/>
              </w:rPr>
            </w:pPr>
            <w:r>
              <w:rPr>
                <w:sz w:val="21"/>
              </w:rPr>
              <w:t>Utilize proper ventilation when using chemical products</w:t>
            </w:r>
          </w:p>
          <w:p w14:paraId="230375BB" w14:textId="77777777" w:rsidR="00CD6190" w:rsidRDefault="00D52235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1" w:line="240" w:lineRule="auto"/>
              <w:ind w:right="538" w:hanging="362"/>
              <w:rPr>
                <w:sz w:val="21"/>
              </w:rPr>
            </w:pPr>
            <w:r>
              <w:rPr>
                <w:sz w:val="21"/>
              </w:rPr>
              <w:t>Restrict operation of fuel-powered equipment indoors. If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used:</w:t>
            </w:r>
          </w:p>
          <w:p w14:paraId="230375BC" w14:textId="77777777" w:rsidR="00CD6190" w:rsidRDefault="00D52235">
            <w:pPr>
              <w:pStyle w:val="TableParagraph"/>
              <w:numPr>
                <w:ilvl w:val="1"/>
                <w:numId w:val="27"/>
              </w:numPr>
              <w:tabs>
                <w:tab w:val="left" w:pos="644"/>
              </w:tabs>
              <w:spacing w:before="1" w:line="243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Ensure proper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ventilation</w:t>
            </w:r>
          </w:p>
          <w:p w14:paraId="230375BD" w14:textId="77777777" w:rsidR="00CD6190" w:rsidRDefault="00D52235">
            <w:pPr>
              <w:pStyle w:val="TableParagraph"/>
              <w:numPr>
                <w:ilvl w:val="1"/>
                <w:numId w:val="27"/>
              </w:numPr>
              <w:tabs>
                <w:tab w:val="left" w:pos="644"/>
              </w:tabs>
              <w:spacing w:line="240" w:lineRule="auto"/>
              <w:ind w:right="385" w:hanging="360"/>
              <w:rPr>
                <w:sz w:val="21"/>
              </w:rPr>
            </w:pPr>
            <w:r>
              <w:rPr>
                <w:sz w:val="21"/>
              </w:rPr>
              <w:t>Monitor others for signs/symptoms 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Carbon Monoxide (CO)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exposure</w:t>
            </w:r>
          </w:p>
          <w:p w14:paraId="230375BE" w14:textId="77777777" w:rsidR="00CD6190" w:rsidRDefault="00D5223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1" w:line="24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Consider installation/use of a CO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monitor</w:t>
            </w:r>
          </w:p>
          <w:p w14:paraId="230375BF" w14:textId="77777777" w:rsidR="00CD6190" w:rsidRDefault="00D52235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40" w:lineRule="auto"/>
              <w:ind w:right="369" w:hanging="362"/>
              <w:jc w:val="both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extinguishers, first-aid kit, spill kits,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30375C0" w14:textId="77777777" w:rsidR="00CD6190" w:rsidRDefault="00D52235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2" w:line="240" w:lineRule="auto"/>
              <w:ind w:right="116" w:hanging="362"/>
              <w:rPr>
                <w:sz w:val="21"/>
              </w:rPr>
            </w:pPr>
            <w:r>
              <w:rPr>
                <w:sz w:val="21"/>
              </w:rPr>
              <w:t>Report issues involving damaged/falling building materials such as ceiling tiles, flooring, insulation, etc., to your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Supervisor/Manager</w:t>
            </w:r>
          </w:p>
          <w:p w14:paraId="230375C1" w14:textId="77777777" w:rsidR="00CD6190" w:rsidRDefault="00D52235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40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Do not disturb/clean building materials until cleared to do so by your Supervisor/Manager (a “good faith” inspection and sampling for asbestos may be required. If asbestos is confirmed, bring in certified contractor 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abate)</w:t>
            </w:r>
          </w:p>
          <w:p w14:paraId="230375C2" w14:textId="77777777" w:rsidR="00CD6190" w:rsidRDefault="00D52235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1"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Call 8-1-1 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</w:tc>
        <w:tc>
          <w:tcPr>
            <w:tcW w:w="2446" w:type="dxa"/>
          </w:tcPr>
          <w:p w14:paraId="230375C3" w14:textId="77777777" w:rsidR="00CD6190" w:rsidRDefault="00D52235">
            <w:pPr>
              <w:pStyle w:val="TableParagraph"/>
              <w:spacing w:before="2" w:line="240" w:lineRule="auto"/>
              <w:ind w:left="103" w:right="190"/>
              <w:rPr>
                <w:sz w:val="21"/>
              </w:rPr>
            </w:pPr>
            <w:r>
              <w:rPr>
                <w:sz w:val="21"/>
                <w:shd w:val="clear" w:color="auto" w:fill="CFE1F3"/>
              </w:rPr>
              <w:t>F</w:t>
            </w:r>
            <w:r>
              <w:rPr>
                <w:sz w:val="21"/>
              </w:rPr>
              <w:t>ollow manufacturer’s recommendations for PPE for specific tasks:</w:t>
            </w:r>
          </w:p>
          <w:p w14:paraId="230375C4" w14:textId="77777777" w:rsidR="00CD6190" w:rsidRDefault="00D52235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240" w:lineRule="auto"/>
              <w:ind w:right="118"/>
              <w:rPr>
                <w:sz w:val="21"/>
              </w:rPr>
            </w:pPr>
            <w:r>
              <w:rPr>
                <w:sz w:val="21"/>
              </w:rPr>
              <w:t>Chemical exposure: (paints, solvents, anti-freeze, acids, bases, etc.) Nitrile gloves, chemical aprons, non- ventilated/ chemical rated safety goggles, respirators,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30375C5" w14:textId="77777777" w:rsidR="00CD6190" w:rsidRDefault="00D52235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Harmful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dust</w:t>
            </w:r>
          </w:p>
          <w:p w14:paraId="230375C6" w14:textId="77777777" w:rsidR="00CD6190" w:rsidRDefault="00D52235">
            <w:pPr>
              <w:pStyle w:val="TableParagraph"/>
              <w:numPr>
                <w:ilvl w:val="1"/>
                <w:numId w:val="24"/>
              </w:numPr>
              <w:tabs>
                <w:tab w:val="left" w:pos="644"/>
              </w:tabs>
              <w:spacing w:line="240" w:lineRule="auto"/>
              <w:ind w:right="265" w:hanging="360"/>
              <w:rPr>
                <w:sz w:val="21"/>
              </w:rPr>
            </w:pPr>
            <w:r>
              <w:rPr>
                <w:sz w:val="21"/>
              </w:rPr>
              <w:t>Wood dust: dust mask</w:t>
            </w:r>
          </w:p>
          <w:p w14:paraId="230375C7" w14:textId="77777777" w:rsidR="00CD6190" w:rsidRDefault="00D52235">
            <w:pPr>
              <w:pStyle w:val="TableParagraph"/>
              <w:numPr>
                <w:ilvl w:val="1"/>
                <w:numId w:val="24"/>
              </w:numPr>
              <w:tabs>
                <w:tab w:val="left" w:pos="644"/>
              </w:tabs>
              <w:spacing w:before="2" w:line="243" w:lineRule="exact"/>
              <w:ind w:left="643" w:hanging="180"/>
              <w:rPr>
                <w:sz w:val="21"/>
              </w:rPr>
            </w:pPr>
            <w:r>
              <w:rPr>
                <w:sz w:val="21"/>
              </w:rPr>
              <w:t>Asbestos:</w:t>
            </w:r>
          </w:p>
          <w:p w14:paraId="230375C8" w14:textId="304A394D" w:rsidR="00CD6190" w:rsidRDefault="00D52235">
            <w:pPr>
              <w:pStyle w:val="TableParagraph"/>
              <w:spacing w:line="240" w:lineRule="auto"/>
              <w:ind w:left="823" w:right="427"/>
              <w:rPr>
                <w:sz w:val="21"/>
              </w:rPr>
            </w:pPr>
            <w:r>
              <w:rPr>
                <w:sz w:val="21"/>
              </w:rPr>
              <w:t xml:space="preserve">Requires specialized certification </w:t>
            </w:r>
            <w:r>
              <w:rPr>
                <w:sz w:val="21"/>
                <w:u w:val="single"/>
              </w:rPr>
              <w:t xml:space="preserve">and </w:t>
            </w:r>
            <w:r>
              <w:rPr>
                <w:sz w:val="21"/>
              </w:rPr>
              <w:t>PPE (if asbesto</w:t>
            </w:r>
            <w:r w:rsidR="00FC7F16">
              <w:rPr>
                <w:sz w:val="21"/>
              </w:rPr>
              <w:t>s</w:t>
            </w:r>
          </w:p>
          <w:p w14:paraId="230375C9" w14:textId="77777777" w:rsidR="00CD6190" w:rsidRDefault="00D52235">
            <w:pPr>
              <w:pStyle w:val="TableParagraph"/>
              <w:numPr>
                <w:ilvl w:val="1"/>
                <w:numId w:val="24"/>
              </w:numPr>
              <w:tabs>
                <w:tab w:val="left" w:pos="644"/>
              </w:tabs>
              <w:spacing w:line="240" w:lineRule="auto"/>
              <w:ind w:right="223" w:hanging="360"/>
              <w:rPr>
                <w:sz w:val="21"/>
              </w:rPr>
            </w:pPr>
            <w:r>
              <w:rPr>
                <w:sz w:val="21"/>
              </w:rPr>
              <w:t>Silica: respirator protection</w:t>
            </w:r>
          </w:p>
        </w:tc>
        <w:tc>
          <w:tcPr>
            <w:tcW w:w="1712" w:type="dxa"/>
            <w:vMerge w:val="restart"/>
          </w:tcPr>
          <w:p w14:paraId="230375CA" w14:textId="77777777" w:rsidR="00CD6190" w:rsidRDefault="00D52235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1" w:line="240" w:lineRule="auto"/>
              <w:ind w:right="41" w:hanging="182"/>
              <w:rPr>
                <w:sz w:val="21"/>
              </w:rPr>
            </w:pP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230375CB" w14:textId="77777777" w:rsidR="00CD6190" w:rsidRDefault="00D52235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293" w:hanging="182"/>
              <w:rPr>
                <w:sz w:val="21"/>
              </w:rPr>
            </w:pPr>
            <w:r>
              <w:rPr>
                <w:sz w:val="21"/>
              </w:rPr>
              <w:t>Asbestos Awareness 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CC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0" w:lineRule="auto"/>
              <w:ind w:right="74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CD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2" w:line="240" w:lineRule="auto"/>
              <w:ind w:right="70" w:hanging="182"/>
              <w:rPr>
                <w:sz w:val="21"/>
              </w:rPr>
            </w:pPr>
            <w:r>
              <w:rPr>
                <w:sz w:val="21"/>
              </w:rPr>
              <w:t>Compressed Gas Safety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CE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1" w:line="24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CF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0" w:lineRule="auto"/>
              <w:ind w:right="166" w:hanging="182"/>
              <w:rPr>
                <w:sz w:val="21"/>
              </w:rPr>
            </w:pPr>
            <w:r>
              <w:rPr>
                <w:sz w:val="21"/>
              </w:rPr>
              <w:t xml:space="preserve">Trenching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Excavation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D0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0" w:lineRule="auto"/>
              <w:ind w:right="430" w:hanging="182"/>
              <w:rPr>
                <w:sz w:val="21"/>
              </w:rPr>
            </w:pPr>
            <w:r>
              <w:rPr>
                <w:sz w:val="21"/>
              </w:rPr>
              <w:t>Confined Spaces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D1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0" w:lineRule="auto"/>
              <w:ind w:right="500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Respirable </w:t>
            </w:r>
            <w:r>
              <w:rPr>
                <w:spacing w:val="-1"/>
                <w:sz w:val="21"/>
              </w:rPr>
              <w:t xml:space="preserve">Crystalline </w:t>
            </w:r>
            <w:r>
              <w:rPr>
                <w:sz w:val="21"/>
              </w:rPr>
              <w:t>Silica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5D2" w14:textId="77777777" w:rsidR="00CD6190" w:rsidRDefault="00D52235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40" w:lineRule="auto"/>
              <w:ind w:right="74" w:hanging="182"/>
              <w:rPr>
                <w:sz w:val="21"/>
              </w:rPr>
            </w:pPr>
            <w:r>
              <w:rPr>
                <w:sz w:val="21"/>
              </w:rPr>
              <w:t xml:space="preserve">Welding, Cutting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Brazing Safety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CD6190" w14:paraId="230375DA" w14:textId="77777777" w:rsidTr="00FC7F16">
        <w:trPr>
          <w:trHeight w:hRule="exact" w:val="774"/>
        </w:trPr>
        <w:tc>
          <w:tcPr>
            <w:tcW w:w="1997" w:type="dxa"/>
            <w:vMerge/>
          </w:tcPr>
          <w:p w14:paraId="230375D4" w14:textId="77777777" w:rsidR="00CD6190" w:rsidRDefault="00CD6190"/>
        </w:tc>
        <w:tc>
          <w:tcPr>
            <w:tcW w:w="1289" w:type="dxa"/>
          </w:tcPr>
          <w:p w14:paraId="230375D5" w14:textId="77777777" w:rsidR="00CD6190" w:rsidRDefault="00D52235">
            <w:pPr>
              <w:pStyle w:val="TableParagraph"/>
              <w:spacing w:before="3"/>
              <w:ind w:left="103" w:right="306"/>
              <w:rPr>
                <w:sz w:val="21"/>
              </w:rPr>
            </w:pPr>
            <w:r>
              <w:rPr>
                <w:sz w:val="21"/>
              </w:rPr>
              <w:t>Light radiation</w:t>
            </w:r>
          </w:p>
        </w:tc>
        <w:tc>
          <w:tcPr>
            <w:tcW w:w="1815" w:type="dxa"/>
          </w:tcPr>
          <w:p w14:paraId="4E9039DB" w14:textId="77777777" w:rsidR="00CD6190" w:rsidRDefault="00D52235">
            <w:pPr>
              <w:pStyle w:val="TableParagraph"/>
              <w:spacing w:before="3"/>
              <w:ind w:left="103" w:right="-13"/>
              <w:rPr>
                <w:sz w:val="21"/>
              </w:rPr>
            </w:pPr>
            <w:r>
              <w:rPr>
                <w:sz w:val="21"/>
              </w:rPr>
              <w:t>Welding, brazing, cutting,</w:t>
            </w:r>
            <w:r w:rsidR="00FC7F16">
              <w:rPr>
                <w:sz w:val="21"/>
              </w:rPr>
              <w:t xml:space="preserve"> </w:t>
            </w:r>
            <w:r>
              <w:rPr>
                <w:sz w:val="21"/>
              </w:rPr>
              <w:t>lights, etc</w:t>
            </w:r>
            <w:r w:rsidR="00FC7F16">
              <w:rPr>
                <w:sz w:val="21"/>
              </w:rPr>
              <w:t>.</w:t>
            </w:r>
          </w:p>
          <w:p w14:paraId="230375D6" w14:textId="2140D09F" w:rsidR="00FC7F16" w:rsidRDefault="00FC7F16">
            <w:pPr>
              <w:pStyle w:val="TableParagraph"/>
              <w:spacing w:before="3"/>
              <w:ind w:left="103" w:right="-13"/>
              <w:rPr>
                <w:sz w:val="21"/>
              </w:rPr>
            </w:pPr>
          </w:p>
        </w:tc>
        <w:tc>
          <w:tcPr>
            <w:tcW w:w="5280" w:type="dxa"/>
          </w:tcPr>
          <w:p w14:paraId="230375D7" w14:textId="77777777" w:rsidR="00CD6190" w:rsidRDefault="00D52235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3"/>
              <w:ind w:right="104" w:hanging="362"/>
              <w:rPr>
                <w:sz w:val="21"/>
              </w:rPr>
            </w:pPr>
            <w:r>
              <w:rPr>
                <w:sz w:val="21"/>
              </w:rPr>
              <w:t>Perform welding in a welding booth or use welding curtains/screens to protect others in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</w:p>
        </w:tc>
        <w:tc>
          <w:tcPr>
            <w:tcW w:w="2446" w:type="dxa"/>
          </w:tcPr>
          <w:p w14:paraId="230375D8" w14:textId="77777777" w:rsidR="00CD6190" w:rsidRDefault="00D52235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Welding helmet</w:t>
            </w:r>
          </w:p>
        </w:tc>
        <w:tc>
          <w:tcPr>
            <w:tcW w:w="1712" w:type="dxa"/>
            <w:vMerge/>
          </w:tcPr>
          <w:p w14:paraId="230375D9" w14:textId="77777777" w:rsidR="00CD6190" w:rsidRDefault="00CD6190"/>
        </w:tc>
      </w:tr>
      <w:tr w:rsidR="00CD6190" w14:paraId="230375E2" w14:textId="77777777" w:rsidTr="0068557C">
        <w:trPr>
          <w:trHeight w:hRule="exact" w:val="621"/>
        </w:trPr>
        <w:tc>
          <w:tcPr>
            <w:tcW w:w="1997" w:type="dxa"/>
            <w:shd w:val="clear" w:color="auto" w:fill="D9D9D9"/>
          </w:tcPr>
          <w:p w14:paraId="230375DB" w14:textId="77777777" w:rsidR="00CD6190" w:rsidRDefault="00D52235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30375DC" w14:textId="77777777" w:rsidR="00CD6190" w:rsidRDefault="00D52235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230375DD" w14:textId="77777777" w:rsidR="00CD6190" w:rsidRDefault="00D52235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30375DE" w14:textId="77777777" w:rsidR="00CD6190" w:rsidRDefault="00D52235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230375DF" w14:textId="77777777" w:rsidR="00CD6190" w:rsidRDefault="00D52235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230375E0" w14:textId="77777777" w:rsidR="00CD6190" w:rsidRDefault="00D52235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30375E1" w14:textId="77777777" w:rsidR="00CD6190" w:rsidRDefault="00D52235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230375E3" w14:textId="77777777" w:rsidR="00CD6190" w:rsidRDefault="00CD6190">
      <w:pPr>
        <w:spacing w:line="220" w:lineRule="exact"/>
        <w:rPr>
          <w:sz w:val="14"/>
        </w:rPr>
        <w:sectPr w:rsidR="00CD6190">
          <w:pgSz w:w="15840" w:h="12240" w:orient="landscape"/>
          <w:pgMar w:top="1180" w:right="18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815"/>
        <w:gridCol w:w="5280"/>
        <w:gridCol w:w="2446"/>
        <w:gridCol w:w="1712"/>
      </w:tblGrid>
      <w:tr w:rsidR="00CD6190" w14:paraId="230375F2" w14:textId="77777777">
        <w:trPr>
          <w:trHeight w:hRule="exact" w:val="1752"/>
        </w:trPr>
        <w:tc>
          <w:tcPr>
            <w:tcW w:w="1997" w:type="dxa"/>
            <w:vMerge w:val="restart"/>
          </w:tcPr>
          <w:p w14:paraId="230375E4" w14:textId="77777777" w:rsidR="00CD6190" w:rsidRDefault="00D52235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lastRenderedPageBreak/>
              <w:t>Building/grounds:</w:t>
            </w:r>
          </w:p>
          <w:p w14:paraId="230375E5" w14:textId="77777777" w:rsidR="00CD6190" w:rsidRDefault="00D52235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Inspection</w:t>
            </w:r>
          </w:p>
          <w:p w14:paraId="230375E6" w14:textId="77777777" w:rsidR="00CD6190" w:rsidRDefault="00D52235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rPr>
                <w:sz w:val="21"/>
              </w:rPr>
            </w:pPr>
            <w:r>
              <w:rPr>
                <w:sz w:val="21"/>
              </w:rPr>
              <w:t>Maintenance</w:t>
            </w:r>
          </w:p>
          <w:p w14:paraId="230375E7" w14:textId="77777777" w:rsidR="00CD6190" w:rsidRDefault="00D52235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Repair</w:t>
            </w:r>
          </w:p>
          <w:p w14:paraId="230375E8" w14:textId="77777777" w:rsidR="00CD6190" w:rsidRDefault="00CD6190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230375E9" w14:textId="77777777" w:rsidR="00CD6190" w:rsidRDefault="00D52235">
            <w:pPr>
              <w:pStyle w:val="TableParagraph"/>
              <w:spacing w:before="1"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30375EA" w14:textId="77777777" w:rsidR="00CD6190" w:rsidRDefault="00D52235">
            <w:pPr>
              <w:pStyle w:val="TableParagraph"/>
              <w:spacing w:before="6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hazardous noise</w:t>
            </w:r>
          </w:p>
        </w:tc>
        <w:tc>
          <w:tcPr>
            <w:tcW w:w="1815" w:type="dxa"/>
          </w:tcPr>
          <w:p w14:paraId="230375EB" w14:textId="77777777" w:rsidR="00CD6190" w:rsidRDefault="00D52235">
            <w:pPr>
              <w:pStyle w:val="TableParagraph"/>
              <w:spacing w:before="6"/>
              <w:ind w:left="103" w:right="34"/>
              <w:rPr>
                <w:sz w:val="21"/>
              </w:rPr>
            </w:pPr>
            <w:r>
              <w:rPr>
                <w:sz w:val="21"/>
              </w:rPr>
              <w:t>Powered tools, pneumatic equipment, saws, jack hammer, motor-driven equipment, hammering, etc.</w:t>
            </w:r>
          </w:p>
        </w:tc>
        <w:tc>
          <w:tcPr>
            <w:tcW w:w="5280" w:type="dxa"/>
          </w:tcPr>
          <w:p w14:paraId="230375EC" w14:textId="2818E890" w:rsidR="00CD6190" w:rsidRDefault="00D52235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-5" w:hanging="362"/>
              <w:rPr>
                <w:sz w:val="21"/>
              </w:rPr>
            </w:pPr>
            <w:r>
              <w:rPr>
                <w:sz w:val="21"/>
              </w:rPr>
              <w:t>Be cognizant of noise levels and take action to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limit exposure, i.e.</w:t>
            </w:r>
            <w:r w:rsidR="0068557C">
              <w:rPr>
                <w:sz w:val="21"/>
              </w:rPr>
              <w:t xml:space="preserve">, </w:t>
            </w:r>
            <w:r>
              <w:rPr>
                <w:sz w:val="21"/>
              </w:rPr>
              <w:t>keep any music &lt;85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  <w:p w14:paraId="230375ED" w14:textId="77777777" w:rsidR="00CD6190" w:rsidRDefault="00D52235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right="454" w:hanging="362"/>
              <w:rPr>
                <w:sz w:val="21"/>
              </w:rPr>
            </w:pPr>
            <w:r>
              <w:rPr>
                <w:sz w:val="21"/>
              </w:rPr>
              <w:t>Report and limit/do not use equipment making excessive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noise</w:t>
            </w:r>
          </w:p>
        </w:tc>
        <w:tc>
          <w:tcPr>
            <w:tcW w:w="2446" w:type="dxa"/>
          </w:tcPr>
          <w:p w14:paraId="230375EE" w14:textId="77777777" w:rsidR="00CD6190" w:rsidRDefault="00D52235">
            <w:pPr>
              <w:pStyle w:val="TableParagraph"/>
              <w:spacing w:before="3" w:line="242" w:lineRule="exact"/>
              <w:ind w:left="283" w:right="155"/>
            </w:pPr>
            <w:r>
              <w:rPr>
                <w:sz w:val="21"/>
              </w:rPr>
              <w:t xml:space="preserve">Hearing protection </w:t>
            </w:r>
            <w:r>
              <w:t>if noise exposure is:</w:t>
            </w:r>
          </w:p>
          <w:p w14:paraId="230375EF" w14:textId="77777777" w:rsidR="00CD6190" w:rsidRDefault="00D52235">
            <w:pPr>
              <w:pStyle w:val="TableParagraph"/>
              <w:numPr>
                <w:ilvl w:val="0"/>
                <w:numId w:val="18"/>
              </w:numPr>
              <w:tabs>
                <w:tab w:val="left" w:pos="643"/>
                <w:tab w:val="left" w:pos="644"/>
              </w:tabs>
              <w:spacing w:line="225" w:lineRule="auto"/>
              <w:ind w:right="120" w:hanging="36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&gt; </w:t>
            </w:r>
            <w:r>
              <w:rPr>
                <w:sz w:val="21"/>
              </w:rPr>
              <w:t xml:space="preserve">85 dB for an 8- hour time weighted average </w:t>
            </w:r>
            <w:r>
              <w:rPr>
                <w:position w:val="2"/>
                <w:sz w:val="21"/>
              </w:rPr>
              <w:t>(TWA</w:t>
            </w:r>
            <w:r>
              <w:rPr>
                <w:sz w:val="14"/>
              </w:rPr>
              <w:t>8</w:t>
            </w:r>
            <w:r>
              <w:rPr>
                <w:position w:val="2"/>
                <w:sz w:val="21"/>
              </w:rPr>
              <w:t>); or</w:t>
            </w:r>
          </w:p>
          <w:p w14:paraId="230375F0" w14:textId="77777777" w:rsidR="00CD6190" w:rsidRDefault="00D52235">
            <w:pPr>
              <w:pStyle w:val="TableParagraph"/>
              <w:numPr>
                <w:ilvl w:val="0"/>
                <w:numId w:val="18"/>
              </w:numPr>
              <w:tabs>
                <w:tab w:val="left" w:pos="643"/>
                <w:tab w:val="left" w:pos="644"/>
              </w:tabs>
              <w:spacing w:before="1"/>
              <w:ind w:hanging="360"/>
              <w:rPr>
                <w:sz w:val="21"/>
              </w:rPr>
            </w:pPr>
            <w:r>
              <w:rPr>
                <w:sz w:val="21"/>
              </w:rPr>
              <w:t xml:space="preserve">Is </w:t>
            </w:r>
            <w:r>
              <w:rPr>
                <w:sz w:val="21"/>
                <w:u w:val="single"/>
              </w:rPr>
              <w:t>&gt;</w:t>
            </w:r>
            <w:r>
              <w:rPr>
                <w:sz w:val="21"/>
              </w:rPr>
              <w:t>115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</w:tc>
        <w:tc>
          <w:tcPr>
            <w:tcW w:w="1712" w:type="dxa"/>
          </w:tcPr>
          <w:p w14:paraId="230375F1" w14:textId="77777777" w:rsidR="00CD6190" w:rsidRDefault="00D52235">
            <w:pPr>
              <w:pStyle w:val="TableParagraph"/>
              <w:spacing w:line="228" w:lineRule="auto"/>
              <w:ind w:left="194" w:right="195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Hearing Loss Prevention (VS)</w:t>
            </w:r>
          </w:p>
        </w:tc>
      </w:tr>
      <w:tr w:rsidR="00CD6190" w14:paraId="23037605" w14:textId="77777777">
        <w:trPr>
          <w:trHeight w:hRule="exact" w:val="4160"/>
        </w:trPr>
        <w:tc>
          <w:tcPr>
            <w:tcW w:w="1997" w:type="dxa"/>
            <w:vMerge/>
          </w:tcPr>
          <w:p w14:paraId="230375F3" w14:textId="77777777" w:rsidR="00CD6190" w:rsidRDefault="00CD6190"/>
        </w:tc>
        <w:tc>
          <w:tcPr>
            <w:tcW w:w="1289" w:type="dxa"/>
          </w:tcPr>
          <w:p w14:paraId="230375F4" w14:textId="77777777" w:rsidR="00CD6190" w:rsidRDefault="00D52235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815" w:type="dxa"/>
          </w:tcPr>
          <w:p w14:paraId="230375F5" w14:textId="77777777" w:rsidR="00CD6190" w:rsidRDefault="00D52235">
            <w:pPr>
              <w:pStyle w:val="TableParagraph"/>
              <w:spacing w:line="228" w:lineRule="auto"/>
              <w:ind w:left="103" w:right="41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280" w:type="dxa"/>
          </w:tcPr>
          <w:p w14:paraId="230375F6" w14:textId="77777777" w:rsidR="00CD6190" w:rsidRDefault="00D52235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3"/>
              <w:ind w:right="118" w:hanging="362"/>
              <w:rPr>
                <w:sz w:val="21"/>
              </w:rPr>
            </w:pPr>
            <w:r>
              <w:rPr>
                <w:sz w:val="21"/>
              </w:rPr>
              <w:t>Be aware of and report suspected violations 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the International Fire Codes (IFC) for artwork/ teaching materials to 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supervisor/manager:</w:t>
            </w:r>
          </w:p>
          <w:p w14:paraId="230375F7" w14:textId="77777777" w:rsidR="00CD6190" w:rsidRDefault="00D5223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line="228" w:lineRule="auto"/>
              <w:ind w:right="49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(IFC-807.5.5.2).</w:t>
            </w:r>
          </w:p>
          <w:p w14:paraId="230375F8" w14:textId="77777777" w:rsidR="00CD6190" w:rsidRDefault="00D5223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5"/>
              <w:ind w:right="20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(IFC- 807.5.2.3)</w:t>
            </w:r>
          </w:p>
          <w:p w14:paraId="230375F9" w14:textId="77777777" w:rsidR="00CD6190" w:rsidRDefault="00D5223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line="228" w:lineRule="auto"/>
              <w:ind w:right="262"/>
              <w:rPr>
                <w:sz w:val="21"/>
              </w:rPr>
            </w:pPr>
            <w:r>
              <w:rPr>
                <w:sz w:val="21"/>
              </w:rPr>
              <w:t>Covering electrical panels, switches or outlets or hanging on or near heating sources, overhead fire sprinklers,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30375FA" w14:textId="77777777" w:rsidR="00CD6190" w:rsidRDefault="00D52235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230375FB" w14:textId="77777777" w:rsidR="00CD6190" w:rsidRDefault="00D5223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230375FC" w14:textId="77777777" w:rsidR="00CD6190" w:rsidRDefault="00D5223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6"/>
              <w:ind w:right="100"/>
              <w:rPr>
                <w:sz w:val="21"/>
              </w:rPr>
            </w:pPr>
            <w:r>
              <w:rPr>
                <w:sz w:val="21"/>
              </w:rPr>
              <w:t>Emergency equipment (fire extinguishers/alarm pull stations, eyewash/shower stations,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30375FD" w14:textId="77777777" w:rsidR="00CD6190" w:rsidRDefault="00D52235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line="225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  <w:p w14:paraId="230375FE" w14:textId="77777777" w:rsidR="00CD6190" w:rsidRDefault="00D522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When applicable, follow your district’s “Fire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Watch</w:t>
            </w:r>
          </w:p>
          <w:p w14:paraId="230375FF" w14:textId="77777777" w:rsidR="00CD6190" w:rsidRDefault="00D52235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procedure (per WAC 296-304-01011)</w:t>
            </w:r>
          </w:p>
        </w:tc>
        <w:tc>
          <w:tcPr>
            <w:tcW w:w="2446" w:type="dxa"/>
          </w:tcPr>
          <w:p w14:paraId="23037600" w14:textId="77777777" w:rsidR="00CD6190" w:rsidRDefault="00CD6190"/>
        </w:tc>
        <w:tc>
          <w:tcPr>
            <w:tcW w:w="1712" w:type="dxa"/>
          </w:tcPr>
          <w:p w14:paraId="23037601" w14:textId="77777777" w:rsidR="00CD6190" w:rsidRDefault="00D52235">
            <w:pPr>
              <w:pStyle w:val="TableParagraph"/>
              <w:spacing w:line="258" w:lineRule="exact"/>
              <w:ind w:left="12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Fire</w:t>
            </w:r>
          </w:p>
          <w:p w14:paraId="23037602" w14:textId="77777777" w:rsidR="00CD6190" w:rsidRDefault="00D52235">
            <w:pPr>
              <w:pStyle w:val="TableParagraph"/>
              <w:spacing w:before="3" w:line="228" w:lineRule="auto"/>
              <w:ind w:left="194" w:right="181"/>
              <w:rPr>
                <w:sz w:val="21"/>
              </w:rPr>
            </w:pPr>
            <w:r>
              <w:rPr>
                <w:sz w:val="21"/>
              </w:rPr>
              <w:t>Extinguisher (VS - required with annual refresher)</w:t>
            </w:r>
          </w:p>
          <w:p w14:paraId="23037603" w14:textId="77777777" w:rsidR="00CD6190" w:rsidRDefault="00D52235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before="1"/>
              <w:ind w:right="319" w:hanging="182"/>
              <w:rPr>
                <w:sz w:val="21"/>
              </w:rPr>
            </w:pPr>
            <w:r>
              <w:rPr>
                <w:sz w:val="21"/>
              </w:rPr>
              <w:t>Fire and Explosion Hazards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604" w14:textId="77777777" w:rsidR="00CD6190" w:rsidRDefault="00D52235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right="435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Fire Watch </w:t>
            </w:r>
            <w:r>
              <w:rPr>
                <w:spacing w:val="-1"/>
                <w:sz w:val="21"/>
              </w:rPr>
              <w:t xml:space="preserve">Procedure/ </w:t>
            </w:r>
            <w:r>
              <w:rPr>
                <w:sz w:val="21"/>
              </w:rPr>
              <w:t>Training as required</w:t>
            </w:r>
          </w:p>
        </w:tc>
      </w:tr>
      <w:tr w:rsidR="00CD6190" w14:paraId="23037610" w14:textId="77777777">
        <w:trPr>
          <w:trHeight w:hRule="exact" w:val="3121"/>
        </w:trPr>
        <w:tc>
          <w:tcPr>
            <w:tcW w:w="1997" w:type="dxa"/>
          </w:tcPr>
          <w:p w14:paraId="23037606" w14:textId="05B77524" w:rsidR="00CD6190" w:rsidRDefault="00D52235">
            <w:pPr>
              <w:pStyle w:val="TableParagraph"/>
              <w:spacing w:before="5"/>
              <w:ind w:left="103" w:right="273"/>
              <w:rPr>
                <w:sz w:val="21"/>
              </w:rPr>
            </w:pPr>
            <w:r>
              <w:rPr>
                <w:sz w:val="21"/>
              </w:rPr>
              <w:t>Working in close proximity to others (students, co-workers, etc.)</w:t>
            </w:r>
          </w:p>
        </w:tc>
        <w:tc>
          <w:tcPr>
            <w:tcW w:w="1289" w:type="dxa"/>
          </w:tcPr>
          <w:p w14:paraId="23037607" w14:textId="77777777" w:rsidR="00CD6190" w:rsidRDefault="00D52235">
            <w:pPr>
              <w:pStyle w:val="TableParagraph"/>
              <w:spacing w:before="5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815" w:type="dxa"/>
          </w:tcPr>
          <w:p w14:paraId="23037608" w14:textId="77777777" w:rsidR="00CD6190" w:rsidRDefault="00D52235">
            <w:pPr>
              <w:pStyle w:val="TableParagraph"/>
              <w:spacing w:before="5"/>
              <w:ind w:left="103" w:right="13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 heavily</w:t>
            </w:r>
          </w:p>
        </w:tc>
        <w:tc>
          <w:tcPr>
            <w:tcW w:w="5280" w:type="dxa"/>
          </w:tcPr>
          <w:p w14:paraId="23037609" w14:textId="77777777" w:rsidR="00CD6190" w:rsidRDefault="00D522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2303760A" w14:textId="77777777" w:rsidR="00CD6190" w:rsidRDefault="00D522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6"/>
              <w:ind w:right="-5" w:hanging="271"/>
              <w:rPr>
                <w:sz w:val="21"/>
              </w:rPr>
            </w:pPr>
            <w:r>
              <w:rPr>
                <w:sz w:val="21"/>
              </w:rPr>
              <w:t>Implement/follow illness prevention practices,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303760B" w14:textId="5E9EAB83" w:rsidR="00CD6190" w:rsidRDefault="00D522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366" w:hanging="271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social/physical distancing, facial coverings, handwashing,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</w:tcPr>
          <w:p w14:paraId="2303760C" w14:textId="77777777" w:rsidR="00CD6190" w:rsidRDefault="00D52235">
            <w:pPr>
              <w:pStyle w:val="TableParagraph"/>
              <w:spacing w:before="5"/>
              <w:ind w:left="103" w:right="169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 per CDC/LHJ/DOSH</w:t>
            </w:r>
          </w:p>
          <w:p w14:paraId="2303760D" w14:textId="77777777" w:rsidR="00CD6190" w:rsidRDefault="00D52235">
            <w:pPr>
              <w:pStyle w:val="TableParagraph"/>
              <w:spacing w:line="231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712" w:type="dxa"/>
          </w:tcPr>
          <w:p w14:paraId="2303760E" w14:textId="77777777" w:rsidR="00CD6190" w:rsidRDefault="00D52235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" w:line="228" w:lineRule="auto"/>
              <w:ind w:right="269" w:hanging="182"/>
              <w:rPr>
                <w:sz w:val="21"/>
              </w:rPr>
            </w:pPr>
            <w:r>
              <w:rPr>
                <w:sz w:val="21"/>
              </w:rPr>
              <w:t>Common illness prevention and other trainings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303760F" w14:textId="77777777" w:rsidR="00CD6190" w:rsidRDefault="00D52235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28" w:lineRule="auto"/>
              <w:ind w:right="258" w:hanging="182"/>
              <w:rPr>
                <w:sz w:val="21"/>
              </w:rPr>
            </w:pPr>
            <w:r>
              <w:rPr>
                <w:sz w:val="21"/>
              </w:rPr>
              <w:t>Infectious Disease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CD6190" w14:paraId="23037618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23037611" w14:textId="77777777" w:rsidR="00CD6190" w:rsidRDefault="00D52235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3037612" w14:textId="77777777" w:rsidR="00CD6190" w:rsidRDefault="00D52235">
            <w:pPr>
              <w:pStyle w:val="TableParagraph"/>
              <w:spacing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15" w:type="dxa"/>
            <w:shd w:val="clear" w:color="auto" w:fill="D9D9D9"/>
          </w:tcPr>
          <w:p w14:paraId="23037613" w14:textId="77777777" w:rsidR="00CD6190" w:rsidRDefault="00D52235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3037614" w14:textId="77777777" w:rsidR="00CD6190" w:rsidRDefault="00D52235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23037615" w14:textId="77777777" w:rsidR="00CD6190" w:rsidRDefault="00D52235">
            <w:pPr>
              <w:pStyle w:val="TableParagraph"/>
              <w:spacing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712" w:type="dxa"/>
            <w:shd w:val="clear" w:color="auto" w:fill="D9D9D9"/>
          </w:tcPr>
          <w:p w14:paraId="23037616" w14:textId="77777777" w:rsidR="00CD6190" w:rsidRDefault="00D52235">
            <w:pPr>
              <w:pStyle w:val="TableParagraph"/>
              <w:spacing w:line="242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3037617" w14:textId="77777777" w:rsidR="00CD6190" w:rsidRDefault="00D52235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D6190" w14:paraId="23037620" w14:textId="77777777">
        <w:trPr>
          <w:trHeight w:hRule="exact" w:val="475"/>
        </w:trPr>
        <w:tc>
          <w:tcPr>
            <w:tcW w:w="1997" w:type="dxa"/>
          </w:tcPr>
          <w:p w14:paraId="23037619" w14:textId="77777777" w:rsidR="00CD6190" w:rsidRDefault="00D52235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3"/>
              <w:ind w:right="38"/>
              <w:rPr>
                <w:sz w:val="21"/>
              </w:rPr>
            </w:pPr>
            <w:r>
              <w:rPr>
                <w:sz w:val="21"/>
              </w:rPr>
              <w:t>Assisting an ill/ injured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</w:tc>
        <w:tc>
          <w:tcPr>
            <w:tcW w:w="1289" w:type="dxa"/>
          </w:tcPr>
          <w:p w14:paraId="2303761A" w14:textId="77777777" w:rsidR="00CD6190" w:rsidRDefault="00D52235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</w:t>
            </w:r>
          </w:p>
        </w:tc>
        <w:tc>
          <w:tcPr>
            <w:tcW w:w="1815" w:type="dxa"/>
          </w:tcPr>
          <w:p w14:paraId="2303761B" w14:textId="77777777" w:rsidR="00CD6190" w:rsidRDefault="00D52235">
            <w:pPr>
              <w:pStyle w:val="TableParagraph"/>
              <w:spacing w:before="3"/>
              <w:ind w:left="103" w:right="-28"/>
              <w:rPr>
                <w:sz w:val="21"/>
              </w:rPr>
            </w:pPr>
            <w:r>
              <w:rPr>
                <w:sz w:val="21"/>
              </w:rPr>
              <w:t>Contact with blood or OPIM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due</w:t>
            </w:r>
          </w:p>
        </w:tc>
        <w:tc>
          <w:tcPr>
            <w:tcW w:w="5280" w:type="dxa"/>
          </w:tcPr>
          <w:p w14:paraId="2303761C" w14:textId="77777777" w:rsidR="00CD6190" w:rsidRDefault="00D52235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2303761D" w14:textId="77777777" w:rsidR="00CD6190" w:rsidRDefault="00D52235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Hepatitis B vaccine (offered 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staff)</w:t>
            </w:r>
          </w:p>
        </w:tc>
        <w:tc>
          <w:tcPr>
            <w:tcW w:w="2446" w:type="dxa"/>
          </w:tcPr>
          <w:p w14:paraId="2303761E" w14:textId="77777777" w:rsidR="00CD6190" w:rsidRDefault="00D52235">
            <w:pPr>
              <w:pStyle w:val="TableParagraph"/>
              <w:spacing w:before="3"/>
              <w:ind w:left="283" w:right="183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</w:tc>
        <w:tc>
          <w:tcPr>
            <w:tcW w:w="1712" w:type="dxa"/>
          </w:tcPr>
          <w:p w14:paraId="2303761F" w14:textId="77777777" w:rsidR="00CD6190" w:rsidRDefault="00D52235">
            <w:pPr>
              <w:pStyle w:val="TableParagraph"/>
              <w:spacing w:before="9" w:line="228" w:lineRule="exact"/>
              <w:ind w:left="194" w:right="389" w:hanging="183"/>
              <w:rPr>
                <w:sz w:val="21"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sz w:val="21"/>
              </w:rPr>
              <w:t>Bloodborne Pathogens -</w:t>
            </w:r>
          </w:p>
        </w:tc>
      </w:tr>
    </w:tbl>
    <w:p w14:paraId="23037621" w14:textId="77777777" w:rsidR="00CD6190" w:rsidRDefault="00CD6190">
      <w:pPr>
        <w:spacing w:line="228" w:lineRule="exact"/>
        <w:rPr>
          <w:sz w:val="21"/>
        </w:rPr>
        <w:sectPr w:rsidR="00CD6190">
          <w:pgSz w:w="15840" w:h="12240" w:orient="landscape"/>
          <w:pgMar w:top="1180" w:right="180" w:bottom="280" w:left="780" w:header="360" w:footer="0" w:gutter="0"/>
          <w:cols w:space="720"/>
        </w:sectPr>
      </w:pPr>
    </w:p>
    <w:p w14:paraId="23037622" w14:textId="77777777" w:rsidR="00CD6190" w:rsidRDefault="00CD6190">
      <w:pPr>
        <w:rPr>
          <w:b/>
          <w:sz w:val="20"/>
        </w:rPr>
      </w:pPr>
    </w:p>
    <w:p w14:paraId="23037623" w14:textId="77777777" w:rsidR="00CD6190" w:rsidRDefault="00CD6190">
      <w:pPr>
        <w:rPr>
          <w:b/>
          <w:sz w:val="20"/>
        </w:rPr>
      </w:pPr>
    </w:p>
    <w:p w14:paraId="23037624" w14:textId="77777777" w:rsidR="00CD6190" w:rsidRDefault="00CD6190">
      <w:pPr>
        <w:rPr>
          <w:b/>
          <w:sz w:val="20"/>
        </w:rPr>
      </w:pPr>
    </w:p>
    <w:p w14:paraId="23037625" w14:textId="77777777" w:rsidR="00CD6190" w:rsidRDefault="00CD6190">
      <w:pPr>
        <w:rPr>
          <w:b/>
          <w:sz w:val="20"/>
        </w:rPr>
      </w:pPr>
    </w:p>
    <w:p w14:paraId="23037626" w14:textId="77777777" w:rsidR="00CD6190" w:rsidRDefault="00CD6190">
      <w:pPr>
        <w:rPr>
          <w:b/>
          <w:sz w:val="20"/>
        </w:rPr>
      </w:pPr>
    </w:p>
    <w:p w14:paraId="23037627" w14:textId="77777777" w:rsidR="00CD6190" w:rsidRDefault="00CD6190">
      <w:pPr>
        <w:rPr>
          <w:b/>
          <w:sz w:val="20"/>
        </w:rPr>
      </w:pPr>
    </w:p>
    <w:p w14:paraId="23037628" w14:textId="77777777" w:rsidR="00CD6190" w:rsidRDefault="00CD6190">
      <w:pPr>
        <w:rPr>
          <w:b/>
          <w:sz w:val="20"/>
        </w:rPr>
      </w:pPr>
    </w:p>
    <w:p w14:paraId="23037629" w14:textId="77777777" w:rsidR="00CD6190" w:rsidRDefault="00CD6190">
      <w:pPr>
        <w:rPr>
          <w:b/>
          <w:sz w:val="20"/>
        </w:rPr>
      </w:pPr>
    </w:p>
    <w:p w14:paraId="2303762A" w14:textId="77777777" w:rsidR="00CD6190" w:rsidRDefault="00CD6190">
      <w:pPr>
        <w:rPr>
          <w:b/>
          <w:sz w:val="20"/>
        </w:rPr>
      </w:pPr>
    </w:p>
    <w:p w14:paraId="2303762B" w14:textId="77777777" w:rsidR="00CD6190" w:rsidRDefault="00CD6190">
      <w:pPr>
        <w:rPr>
          <w:b/>
          <w:sz w:val="20"/>
        </w:rPr>
      </w:pPr>
    </w:p>
    <w:p w14:paraId="2303762C" w14:textId="77777777" w:rsidR="00CD6190" w:rsidRDefault="00CD6190">
      <w:pPr>
        <w:rPr>
          <w:b/>
          <w:sz w:val="20"/>
        </w:rPr>
      </w:pPr>
    </w:p>
    <w:p w14:paraId="2303762D" w14:textId="77777777" w:rsidR="00CD6190" w:rsidRDefault="00CD6190">
      <w:pPr>
        <w:rPr>
          <w:b/>
          <w:sz w:val="20"/>
        </w:rPr>
      </w:pPr>
    </w:p>
    <w:p w14:paraId="2303762E" w14:textId="77777777" w:rsidR="00CD6190" w:rsidRDefault="00CD6190">
      <w:pPr>
        <w:rPr>
          <w:b/>
          <w:sz w:val="20"/>
        </w:rPr>
      </w:pPr>
    </w:p>
    <w:p w14:paraId="2303762F" w14:textId="77777777" w:rsidR="00CD6190" w:rsidRDefault="00CD6190">
      <w:pPr>
        <w:rPr>
          <w:b/>
          <w:sz w:val="20"/>
        </w:rPr>
      </w:pPr>
    </w:p>
    <w:p w14:paraId="23037630" w14:textId="77777777" w:rsidR="00CD6190" w:rsidRDefault="00CD6190">
      <w:pPr>
        <w:rPr>
          <w:b/>
          <w:sz w:val="20"/>
        </w:rPr>
      </w:pPr>
    </w:p>
    <w:p w14:paraId="23037631" w14:textId="77777777" w:rsidR="00CD6190" w:rsidRDefault="00CD6190">
      <w:pPr>
        <w:rPr>
          <w:b/>
          <w:sz w:val="20"/>
        </w:rPr>
      </w:pPr>
    </w:p>
    <w:p w14:paraId="23037632" w14:textId="77777777" w:rsidR="00CD6190" w:rsidRDefault="00CD6190">
      <w:pPr>
        <w:rPr>
          <w:b/>
          <w:sz w:val="20"/>
        </w:rPr>
      </w:pPr>
    </w:p>
    <w:p w14:paraId="23037633" w14:textId="77777777" w:rsidR="00CD6190" w:rsidRDefault="00CD6190">
      <w:pPr>
        <w:rPr>
          <w:b/>
          <w:sz w:val="20"/>
        </w:rPr>
      </w:pPr>
    </w:p>
    <w:p w14:paraId="23037634" w14:textId="77777777" w:rsidR="00CD6190" w:rsidRDefault="00CD6190">
      <w:pPr>
        <w:rPr>
          <w:b/>
          <w:sz w:val="20"/>
        </w:rPr>
      </w:pPr>
    </w:p>
    <w:p w14:paraId="23037635" w14:textId="77777777" w:rsidR="00CD6190" w:rsidRDefault="00CD6190">
      <w:pPr>
        <w:rPr>
          <w:b/>
          <w:sz w:val="20"/>
        </w:rPr>
      </w:pPr>
    </w:p>
    <w:p w14:paraId="23037636" w14:textId="77777777" w:rsidR="00CD6190" w:rsidRDefault="00CD6190">
      <w:pPr>
        <w:rPr>
          <w:b/>
          <w:sz w:val="20"/>
        </w:rPr>
      </w:pPr>
    </w:p>
    <w:p w14:paraId="23037637" w14:textId="77777777" w:rsidR="00CD6190" w:rsidRDefault="00CD6190">
      <w:pPr>
        <w:rPr>
          <w:b/>
          <w:sz w:val="20"/>
        </w:rPr>
      </w:pPr>
    </w:p>
    <w:p w14:paraId="23037638" w14:textId="77777777" w:rsidR="00CD6190" w:rsidRDefault="00CD6190">
      <w:pPr>
        <w:rPr>
          <w:b/>
          <w:sz w:val="20"/>
        </w:rPr>
      </w:pPr>
    </w:p>
    <w:p w14:paraId="23037639" w14:textId="77777777" w:rsidR="00CD6190" w:rsidRDefault="00CD6190">
      <w:pPr>
        <w:rPr>
          <w:b/>
          <w:sz w:val="20"/>
        </w:rPr>
      </w:pPr>
    </w:p>
    <w:p w14:paraId="2303763A" w14:textId="77777777" w:rsidR="00CD6190" w:rsidRDefault="00CD6190">
      <w:pPr>
        <w:rPr>
          <w:b/>
          <w:sz w:val="20"/>
        </w:rPr>
      </w:pPr>
    </w:p>
    <w:p w14:paraId="2303763B" w14:textId="77777777" w:rsidR="00CD6190" w:rsidRDefault="00CD6190">
      <w:pPr>
        <w:rPr>
          <w:b/>
          <w:sz w:val="20"/>
        </w:rPr>
      </w:pPr>
    </w:p>
    <w:p w14:paraId="2303763C" w14:textId="77777777" w:rsidR="00CD6190" w:rsidRDefault="00CD6190">
      <w:pPr>
        <w:rPr>
          <w:b/>
          <w:sz w:val="20"/>
        </w:rPr>
      </w:pPr>
    </w:p>
    <w:p w14:paraId="2303763D" w14:textId="77777777" w:rsidR="00CD6190" w:rsidRDefault="00CD6190">
      <w:pPr>
        <w:rPr>
          <w:b/>
          <w:sz w:val="20"/>
        </w:rPr>
      </w:pPr>
    </w:p>
    <w:p w14:paraId="2303763E" w14:textId="77777777" w:rsidR="00CD6190" w:rsidRDefault="00CD6190">
      <w:pPr>
        <w:rPr>
          <w:b/>
          <w:sz w:val="20"/>
        </w:rPr>
      </w:pPr>
    </w:p>
    <w:p w14:paraId="2303763F" w14:textId="77777777" w:rsidR="00CD6190" w:rsidRDefault="00CD6190">
      <w:pPr>
        <w:rPr>
          <w:b/>
          <w:sz w:val="20"/>
        </w:rPr>
      </w:pPr>
    </w:p>
    <w:p w14:paraId="23037640" w14:textId="77777777" w:rsidR="00CD6190" w:rsidRDefault="00CD6190">
      <w:pPr>
        <w:rPr>
          <w:b/>
          <w:sz w:val="20"/>
        </w:rPr>
      </w:pPr>
    </w:p>
    <w:p w14:paraId="23037641" w14:textId="77777777" w:rsidR="00CD6190" w:rsidRDefault="00CD6190">
      <w:pPr>
        <w:rPr>
          <w:b/>
          <w:sz w:val="17"/>
        </w:rPr>
      </w:pPr>
    </w:p>
    <w:p w14:paraId="23037642" w14:textId="77777777" w:rsidR="00CD6190" w:rsidRDefault="001A3F84">
      <w:pPr>
        <w:tabs>
          <w:tab w:val="left" w:pos="5405"/>
        </w:tabs>
        <w:spacing w:line="525" w:lineRule="exact"/>
        <w:ind w:left="328"/>
        <w:rPr>
          <w:sz w:val="20"/>
        </w:rPr>
      </w:pPr>
      <w:r>
        <w:pict w14:anchorId="2303764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0.15pt;margin-top:-369.85pt;width:727.7pt;height:376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7"/>
                    <w:gridCol w:w="1289"/>
                    <w:gridCol w:w="1815"/>
                    <w:gridCol w:w="5280"/>
                    <w:gridCol w:w="2446"/>
                    <w:gridCol w:w="1712"/>
                  </w:tblGrid>
                  <w:tr w:rsidR="00CD6190" w14:paraId="23037657" w14:textId="77777777">
                    <w:trPr>
                      <w:trHeight w:hRule="exact" w:val="1625"/>
                    </w:trPr>
                    <w:tc>
                      <w:tcPr>
                        <w:tcW w:w="1997" w:type="dxa"/>
                      </w:tcPr>
                      <w:p w14:paraId="2303764B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spacing w:before="6"/>
                          <w:ind w:right="1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in close proximity to others</w:t>
                        </w:r>
                      </w:p>
                      <w:p w14:paraId="2303764C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ind w:righ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Repairing plumbing fixtures and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2303764D" w14:textId="77777777" w:rsidR="00CD6190" w:rsidRDefault="00D52235">
                        <w:pPr>
                          <w:pStyle w:val="TableParagraph"/>
                          <w:spacing w:before="6"/>
                          <w:ind w:left="103" w:right="1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other potentially infectious material (OPIM)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2303764E" w14:textId="77777777" w:rsidR="00CD6190" w:rsidRDefault="00D52235">
                        <w:pPr>
                          <w:pStyle w:val="TableParagraph"/>
                          <w:spacing w:before="6"/>
                          <w:ind w:left="103" w:right="-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 injury/ illness, drooling, spitting, vomiting, biting, scratching, handling soiled items, septic system fluids,</w:t>
                        </w:r>
                        <w:r>
                          <w:rPr>
                            <w:spacing w:val="-4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303764F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your infection control policy and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guidelines</w:t>
                        </w:r>
                      </w:p>
                      <w:p w14:paraId="23037650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6"/>
                          <w:ind w:right="25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Use PPE when providing first aid care or handling blood or OPIM; paying strict attention to hand washing after removing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gloves</w:t>
                        </w:r>
                      </w:p>
                      <w:p w14:paraId="23037651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ind w:right="626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Report exposures to blood or OPIM as per the district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policy</w:t>
                        </w:r>
                      </w:p>
                      <w:p w14:paraId="23037652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1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Consult with your school nurse as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needed</w:t>
                        </w:r>
                      </w:p>
                    </w:tc>
                    <w:tc>
                      <w:tcPr>
                        <w:tcW w:w="2446" w:type="dxa"/>
                      </w:tcPr>
                      <w:p w14:paraId="23037653" w14:textId="77777777" w:rsidR="00CD6190" w:rsidRDefault="00D52235">
                        <w:pPr>
                          <w:pStyle w:val="TableParagraph"/>
                          <w:spacing w:before="6"/>
                          <w:ind w:left="283" w:right="4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Eye protection CPR barrier/mask Blood clean-up kit</w:t>
                        </w:r>
                      </w:p>
                    </w:tc>
                    <w:tc>
                      <w:tcPr>
                        <w:tcW w:w="1712" w:type="dxa"/>
                      </w:tcPr>
                      <w:p w14:paraId="23037654" w14:textId="77777777" w:rsidR="00CD6190" w:rsidRDefault="00D52235">
                        <w:pPr>
                          <w:pStyle w:val="TableParagraph"/>
                          <w:spacing w:before="4" w:line="226" w:lineRule="exact"/>
                          <w:ind w:left="194" w:right="1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required with annual refresher (VS)</w:t>
                        </w:r>
                      </w:p>
                      <w:p w14:paraId="23037655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95"/>
                          </w:tabs>
                          <w:spacing w:line="220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PPE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3037656" w14:textId="77777777" w:rsidR="00CD6190" w:rsidRDefault="00D52235">
                        <w:pPr>
                          <w:pStyle w:val="TableParagraph"/>
                          <w:spacing w:before="6" w:line="223" w:lineRule="auto"/>
                          <w:ind w:left="194" w:right="149" w:hanging="18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First Aid/CPR/ AED (required as assigned)</w:t>
                        </w:r>
                      </w:p>
                    </w:tc>
                  </w:tr>
                  <w:tr w:rsidR="00CD6190" w14:paraId="23037662" w14:textId="77777777">
                    <w:trPr>
                      <w:trHeight w:hRule="exact" w:val="2547"/>
                    </w:trPr>
                    <w:tc>
                      <w:tcPr>
                        <w:tcW w:w="1997" w:type="dxa"/>
                        <w:vMerge w:val="restart"/>
                      </w:tcPr>
                      <w:p w14:paraId="23037658" w14:textId="77777777" w:rsidR="00CD6190" w:rsidRDefault="00D52235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 activities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23037659" w14:textId="77777777" w:rsidR="00CD6190" w:rsidRDefault="00D52235">
                        <w:pPr>
                          <w:pStyle w:val="TableParagraph"/>
                          <w:spacing w:before="3"/>
                          <w:ind w:left="103" w:right="-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Physical or verbal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abuse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2303765A" w14:textId="77777777" w:rsidR="00CD6190" w:rsidRDefault="00D52235">
                        <w:pPr>
                          <w:pStyle w:val="TableParagraph"/>
                          <w:spacing w:line="228" w:lineRule="auto"/>
                          <w:ind w:left="103" w:right="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Being struck, hit, bit, stepped on, injured or verbally abused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303765B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3"/>
                          <w:ind w:right="1090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Selecting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clothing/footwear/accessories mindfully:</w:t>
                        </w:r>
                      </w:p>
                      <w:p w14:paraId="2303765C" w14:textId="6A159847" w:rsidR="00CD6190" w:rsidRDefault="00D52235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644"/>
                          </w:tabs>
                          <w:spacing w:line="228" w:lineRule="auto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Avoid loose/baggy clothing that can be caught in moving equipment and/or grabbed or pulled, i.e., dangling earrings or hoops, necklaces, strings, scarves,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lanyards, etc.</w:t>
                        </w:r>
                      </w:p>
                      <w:p w14:paraId="2303765D" w14:textId="77777777" w:rsidR="00CD6190" w:rsidRDefault="00D52235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644"/>
                          </w:tabs>
                          <w:spacing w:before="3"/>
                          <w:ind w:right="2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Long sleeved clothing and long pants can help reduce the likelihood of skin being broken if bitten or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scratched</w:t>
                        </w:r>
                      </w:p>
                      <w:p w14:paraId="2303765E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4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Tie back/secure long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hair</w:t>
                        </w:r>
                      </w:p>
                      <w:p w14:paraId="2303765F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7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446" w:type="dxa"/>
                      </w:tcPr>
                      <w:p w14:paraId="23037660" w14:textId="77777777" w:rsidR="00CD6190" w:rsidRDefault="00D52235">
                        <w:pPr>
                          <w:pStyle w:val="TableParagraph"/>
                          <w:spacing w:before="3"/>
                          <w:ind w:left="283" w:right="2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district’s de- escalation policy</w:t>
                        </w:r>
                      </w:p>
                    </w:tc>
                    <w:tc>
                      <w:tcPr>
                        <w:tcW w:w="1712" w:type="dxa"/>
                      </w:tcPr>
                      <w:p w14:paraId="23037661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95"/>
                          </w:tabs>
                          <w:spacing w:line="228" w:lineRule="auto"/>
                          <w:ind w:right="226" w:hanging="182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 xml:space="preserve">De-escalation </w:t>
                        </w:r>
                        <w:r>
                          <w:rPr>
                            <w:sz w:val="21"/>
                          </w:rPr>
                          <w:t>Strategies as assigned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CD6190" w14:paraId="2303766F" w14:textId="77777777">
                    <w:trPr>
                      <w:trHeight w:hRule="exact" w:val="1395"/>
                    </w:trPr>
                    <w:tc>
                      <w:tcPr>
                        <w:tcW w:w="1997" w:type="dxa"/>
                        <w:vMerge/>
                      </w:tcPr>
                      <w:p w14:paraId="23037663" w14:textId="77777777" w:rsidR="00CD6190" w:rsidRDefault="00CD6190"/>
                    </w:tc>
                    <w:tc>
                      <w:tcPr>
                        <w:tcW w:w="1289" w:type="dxa"/>
                        <w:vMerge w:val="restart"/>
                      </w:tcPr>
                      <w:p w14:paraId="23037664" w14:textId="77777777" w:rsidR="00CD6190" w:rsidRDefault="00D52235">
                        <w:pPr>
                          <w:pStyle w:val="TableParagraph"/>
                          <w:spacing w:before="5"/>
                          <w:ind w:left="103" w:right="1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23037665" w14:textId="77777777" w:rsidR="00CD6190" w:rsidRDefault="00D52235">
                        <w:pPr>
                          <w:pStyle w:val="TableParagraph"/>
                          <w:spacing w:before="5"/>
                          <w:ind w:left="103" w:right="2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 fights, upset people, intruders, etc.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3037666" w14:textId="597FD075" w:rsidR="00CD6190" w:rsidRDefault="00D5223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 proactive when arranging work area to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ensure:</w:t>
                        </w:r>
                      </w:p>
                      <w:p w14:paraId="23037667" w14:textId="77777777" w:rsidR="00CD6190" w:rsidRDefault="00D52235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64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Your back is not positioned towards the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door</w:t>
                        </w:r>
                      </w:p>
                      <w:p w14:paraId="23037668" w14:textId="77777777" w:rsidR="00CD6190" w:rsidRDefault="00D52235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64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 have two routes of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escape</w:t>
                        </w:r>
                      </w:p>
                      <w:p w14:paraId="23037669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spacing w:before="6"/>
                          <w:ind w:right="265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 awareness and two routes of escape (whenever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possible)</w:t>
                        </w:r>
                      </w:p>
                      <w:p w14:paraId="2303766A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spacing w:line="231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</w:tc>
                    <w:tc>
                      <w:tcPr>
                        <w:tcW w:w="2446" w:type="dxa"/>
                        <w:vMerge w:val="restart"/>
                      </w:tcPr>
                      <w:p w14:paraId="2303766B" w14:textId="77777777" w:rsidR="00CD6190" w:rsidRDefault="00CD6190"/>
                    </w:tc>
                    <w:tc>
                      <w:tcPr>
                        <w:tcW w:w="1712" w:type="dxa"/>
                        <w:vMerge w:val="restart"/>
                      </w:tcPr>
                      <w:p w14:paraId="2303766C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92"/>
                          </w:tabs>
                          <w:spacing w:line="220" w:lineRule="auto"/>
                          <w:ind w:right="-1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Bullying Prevention/ </w:t>
                        </w:r>
                        <w:r>
                          <w:rPr>
                            <w:spacing w:val="-1"/>
                            <w:sz w:val="21"/>
                          </w:rPr>
                          <w:t>Intervention</w:t>
                        </w:r>
                        <w:r>
                          <w:rPr>
                            <w:spacing w:val="-1"/>
                            <w:sz w:val="15"/>
                          </w:rPr>
                          <w:t>(</w:t>
                        </w:r>
                        <w:r>
                          <w:rPr>
                            <w:spacing w:val="-1"/>
                            <w:sz w:val="21"/>
                          </w:rPr>
                          <w:t>VS)</w:t>
                        </w:r>
                      </w:p>
                      <w:p w14:paraId="2303766D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92"/>
                          </w:tabs>
                          <w:spacing w:line="220" w:lineRule="auto"/>
                          <w:ind w:right="255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Emergency Procedures Workplace Violence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2303766E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95"/>
                          </w:tabs>
                          <w:spacing w:line="227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De-Escalation</w:t>
                        </w:r>
                      </w:p>
                    </w:tc>
                  </w:tr>
                  <w:tr w:rsidR="00CD6190" w14:paraId="23037677" w14:textId="77777777">
                    <w:trPr>
                      <w:trHeight w:hRule="exact" w:val="566"/>
                    </w:trPr>
                    <w:tc>
                      <w:tcPr>
                        <w:tcW w:w="1997" w:type="dxa"/>
                        <w:vMerge/>
                      </w:tcPr>
                      <w:p w14:paraId="23037670" w14:textId="77777777" w:rsidR="00CD6190" w:rsidRDefault="00CD6190"/>
                    </w:tc>
                    <w:tc>
                      <w:tcPr>
                        <w:tcW w:w="1289" w:type="dxa"/>
                        <w:vMerge/>
                      </w:tcPr>
                      <w:p w14:paraId="23037671" w14:textId="77777777" w:rsidR="00CD6190" w:rsidRDefault="00CD6190"/>
                    </w:tc>
                    <w:tc>
                      <w:tcPr>
                        <w:tcW w:w="1815" w:type="dxa"/>
                      </w:tcPr>
                      <w:p w14:paraId="23037672" w14:textId="77777777" w:rsidR="00CD6190" w:rsidRDefault="00D52235">
                        <w:pPr>
                          <w:pStyle w:val="TableParagraph"/>
                          <w:spacing w:line="234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alone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3037673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5"/>
                          </w:tabs>
                          <w:spacing w:line="227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safety/security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  <w:p w14:paraId="23037674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5"/>
                          </w:tabs>
                          <w:spacing w:line="237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446" w:type="dxa"/>
                        <w:vMerge/>
                      </w:tcPr>
                      <w:p w14:paraId="23037675" w14:textId="77777777" w:rsidR="00CD6190" w:rsidRDefault="00CD6190"/>
                    </w:tc>
                    <w:tc>
                      <w:tcPr>
                        <w:tcW w:w="1712" w:type="dxa"/>
                        <w:vMerge/>
                      </w:tcPr>
                      <w:p w14:paraId="23037676" w14:textId="77777777" w:rsidR="00CD6190" w:rsidRDefault="00CD6190"/>
                    </w:tc>
                  </w:tr>
                  <w:tr w:rsidR="00CD6190" w14:paraId="23037681" w14:textId="77777777">
                    <w:trPr>
                      <w:trHeight w:hRule="exact" w:val="1392"/>
                    </w:trPr>
                    <w:tc>
                      <w:tcPr>
                        <w:tcW w:w="1997" w:type="dxa"/>
                        <w:vMerge/>
                      </w:tcPr>
                      <w:p w14:paraId="23037678" w14:textId="77777777" w:rsidR="00CD6190" w:rsidRDefault="00CD6190"/>
                    </w:tc>
                    <w:tc>
                      <w:tcPr>
                        <w:tcW w:w="1289" w:type="dxa"/>
                      </w:tcPr>
                      <w:p w14:paraId="23037679" w14:textId="77777777" w:rsidR="00CD6190" w:rsidRDefault="00D52235">
                        <w:pPr>
                          <w:pStyle w:val="TableParagraph"/>
                          <w:spacing w:before="3"/>
                          <w:ind w:left="103" w:right="2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Motorized vehicle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2303767A" w14:textId="77777777" w:rsidR="00CD6190" w:rsidRDefault="00D52235">
                        <w:pPr>
                          <w:pStyle w:val="TableParagraph"/>
                          <w:spacing w:before="3"/>
                          <w:ind w:left="103" w:right="7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Incident</w:t>
                        </w:r>
                        <w:r>
                          <w:rPr>
                            <w:sz w:val="17"/>
                          </w:rPr>
                          <w:t xml:space="preserve">/ </w:t>
                        </w:r>
                        <w:r>
                          <w:rPr>
                            <w:sz w:val="21"/>
                          </w:rPr>
                          <w:t>accident involving motorized vehicles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303767B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before="3"/>
                          <w:ind w:right="185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Always follow all motor vehicle laws, posted signs and speed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limits</w:t>
                        </w:r>
                      </w:p>
                      <w:p w14:paraId="2303767C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ind w:right="58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 not engage in any activity which could interfere with your ability to safely operate a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vehicle</w:t>
                        </w:r>
                      </w:p>
                      <w:p w14:paraId="2303767D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line="224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Take breaks when driving for extended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periods</w:t>
                        </w:r>
                      </w:p>
                      <w:p w14:paraId="2303767E" w14:textId="77777777" w:rsidR="00CD6190" w:rsidRDefault="00D5223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line="237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Perform a pre-trip inspection before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departing</w:t>
                        </w:r>
                      </w:p>
                    </w:tc>
                    <w:tc>
                      <w:tcPr>
                        <w:tcW w:w="2446" w:type="dxa"/>
                      </w:tcPr>
                      <w:p w14:paraId="2303767F" w14:textId="77777777" w:rsidR="00CD6190" w:rsidRDefault="00CD6190"/>
                    </w:tc>
                    <w:tc>
                      <w:tcPr>
                        <w:tcW w:w="1712" w:type="dxa"/>
                      </w:tcPr>
                      <w:p w14:paraId="23037680" w14:textId="77777777" w:rsidR="00CD6190" w:rsidRDefault="00D52235">
                        <w:pPr>
                          <w:pStyle w:val="TableParagraph"/>
                          <w:spacing w:before="3"/>
                          <w:ind w:left="103" w:right="1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Driving courses in the Transportation Section of SS</w:t>
                        </w:r>
                      </w:p>
                    </w:tc>
                  </w:tr>
                </w:tbl>
                <w:p w14:paraId="23037682" w14:textId="77777777" w:rsidR="00CD6190" w:rsidRDefault="00CD61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52235">
        <w:rPr>
          <w:b/>
          <w:color w:val="FF0000"/>
          <w:sz w:val="26"/>
        </w:rPr>
        <w:t>*</w:t>
      </w:r>
      <w:r w:rsidR="00D52235">
        <w:rPr>
          <w:sz w:val="20"/>
        </w:rPr>
        <w:t>= Required Training = Required by a</w:t>
      </w:r>
      <w:r w:rsidR="00D52235">
        <w:rPr>
          <w:spacing w:val="-14"/>
          <w:sz w:val="20"/>
        </w:rPr>
        <w:t xml:space="preserve"> </w:t>
      </w:r>
      <w:r w:rsidR="00D52235">
        <w:rPr>
          <w:sz w:val="20"/>
        </w:rPr>
        <w:t>DOSH</w:t>
      </w:r>
      <w:r w:rsidR="00D52235">
        <w:rPr>
          <w:spacing w:val="-3"/>
          <w:sz w:val="20"/>
        </w:rPr>
        <w:t xml:space="preserve"> </w:t>
      </w:r>
      <w:r w:rsidR="00D52235">
        <w:rPr>
          <w:sz w:val="20"/>
        </w:rPr>
        <w:t>rule</w:t>
      </w:r>
      <w:r w:rsidR="00D52235">
        <w:rPr>
          <w:sz w:val="20"/>
        </w:rPr>
        <w:tab/>
      </w:r>
      <w:r w:rsidR="00D52235">
        <w:rPr>
          <w:rFonts w:ascii="Malgun Gothic" w:eastAsia="Malgun Gothic" w:hint="eastAsia"/>
          <w:sz w:val="32"/>
        </w:rPr>
        <w:t>ㆍ</w:t>
      </w:r>
      <w:r w:rsidR="00D52235">
        <w:rPr>
          <w:sz w:val="20"/>
        </w:rPr>
        <w:t>= Optional Training = Best/leading</w:t>
      </w:r>
      <w:r w:rsidR="00D52235">
        <w:rPr>
          <w:spacing w:val="-24"/>
          <w:sz w:val="20"/>
        </w:rPr>
        <w:t xml:space="preserve"> </w:t>
      </w:r>
      <w:r w:rsidR="00D52235">
        <w:rPr>
          <w:sz w:val="20"/>
        </w:rPr>
        <w:t>practice</w:t>
      </w:r>
    </w:p>
    <w:p w14:paraId="23037643" w14:textId="77777777" w:rsidR="00CD6190" w:rsidRDefault="00D52235">
      <w:pPr>
        <w:pStyle w:val="BodyText"/>
        <w:spacing w:before="28"/>
        <w:ind w:left="328"/>
      </w:pPr>
      <w:r>
        <w:t>Note: This is a partial list only and may not include all work tasks, hazards or controls. No suggested controls are guaranteed to work in all situations.</w:t>
      </w:r>
    </w:p>
    <w:p w14:paraId="23037644" w14:textId="77777777" w:rsidR="00CD6190" w:rsidRDefault="00D52235">
      <w:pPr>
        <w:tabs>
          <w:tab w:val="left" w:pos="7653"/>
          <w:tab w:val="left" w:pos="7718"/>
          <w:tab w:val="left" w:pos="8935"/>
          <w:tab w:val="left" w:pos="12450"/>
          <w:tab w:val="left" w:pos="14237"/>
          <w:tab w:val="left" w:pos="14349"/>
        </w:tabs>
        <w:spacing w:before="60" w:line="429" w:lineRule="auto"/>
        <w:ind w:left="388" w:right="528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CD6190">
      <w:pgSz w:w="15840" w:h="12240" w:orient="landscape"/>
      <w:pgMar w:top="1180" w:right="18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F839" w14:textId="77777777" w:rsidR="001A3F84" w:rsidRDefault="001A3F84">
      <w:r>
        <w:separator/>
      </w:r>
    </w:p>
  </w:endnote>
  <w:endnote w:type="continuationSeparator" w:id="0">
    <w:p w14:paraId="56B08BCD" w14:textId="77777777" w:rsidR="001A3F84" w:rsidRDefault="001A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4DAA" w14:textId="77777777" w:rsidR="00172125" w:rsidRDefault="00172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7118" w14:textId="77777777" w:rsidR="00172125" w:rsidRDefault="00172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6E38" w14:textId="77777777" w:rsidR="00172125" w:rsidRDefault="0017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145B" w14:textId="77777777" w:rsidR="001A3F84" w:rsidRDefault="001A3F84">
      <w:r>
        <w:separator/>
      </w:r>
    </w:p>
  </w:footnote>
  <w:footnote w:type="continuationSeparator" w:id="0">
    <w:p w14:paraId="0BA719D7" w14:textId="77777777" w:rsidR="001A3F84" w:rsidRDefault="001A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22A2" w14:textId="77777777" w:rsidR="00172125" w:rsidRDefault="0017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7647" w14:textId="7BD7BF4F" w:rsidR="00CD6190" w:rsidRDefault="00172125">
    <w:pPr>
      <w:pStyle w:val="BodyText"/>
      <w:spacing w:line="14" w:lineRule="auto"/>
      <w:rPr>
        <w:b w:val="0"/>
      </w:rPr>
    </w:pPr>
    <w:r>
      <w:pict w14:anchorId="2303764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8.25pt;margin-top:17pt;width:389.4pt;height:18.95pt;z-index:-21568;mso-position-horizontal-relative:page;mso-position-vertical-relative:page" filled="f" stroked="f">
          <v:textbox inset="0,0,0,0">
            <w:txbxContent>
              <w:p w14:paraId="23037685" w14:textId="5BC8DBCF" w:rsidR="00CD6190" w:rsidRDefault="00D52235" w:rsidP="00172125">
                <w:pPr>
                  <w:spacing w:before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13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</w:t>
                </w:r>
                <w:r>
                  <w:rPr>
                    <w:b/>
                    <w:sz w:val="19"/>
                  </w:rPr>
                  <w:t>AINTENANCE</w:t>
                </w:r>
                <w:r>
                  <w:rPr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z w:val="19"/>
                  </w:rPr>
                  <w:t>MPLOYEE</w:t>
                </w:r>
                <w:r>
                  <w:rPr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(M</w:t>
                </w:r>
                <w:r>
                  <w:rPr>
                    <w:b/>
                    <w:sz w:val="19"/>
                  </w:rPr>
                  <w:t>ECHANIC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z w:val="19"/>
                  </w:rPr>
                  <w:t>LECTRICIAN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LUMBER</w:t>
                </w:r>
                <w:r>
                  <w:rPr>
                    <w:b/>
                    <w:sz w:val="24"/>
                  </w:rPr>
                  <w:t>,</w:t>
                </w:r>
                <w:r w:rsidR="00172125">
                  <w:rPr>
                    <w:b/>
                    <w:sz w:val="24"/>
                  </w:rPr>
                  <w:t xml:space="preserve"> Painter)</w:t>
                </w:r>
              </w:p>
            </w:txbxContent>
          </v:textbox>
          <w10:wrap anchorx="page" anchory="page"/>
        </v:shape>
      </w:pict>
    </w:r>
    <w:r w:rsidR="001A3F84">
      <w:pict w14:anchorId="23037648">
        <v:shape id="_x0000_s1027" type="#_x0000_t202" style="position:absolute;margin-left:43.9pt;margin-top:17pt;width:228.45pt;height:43.8pt;z-index:-21592;mso-position-horizontal-relative:page;mso-position-vertical-relative:page" filled="f" stroked="f">
          <v:textbox inset="0,0,0,0">
            <w:txbxContent>
              <w:p w14:paraId="23037683" w14:textId="3FE553B3" w:rsidR="00CD6190" w:rsidRDefault="00D52235">
                <w:pPr>
                  <w:spacing w:before="20"/>
                  <w:ind w:left="291" w:right="15" w:hanging="27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 xml:space="preserve">(JHA) </w:t>
                </w:r>
              </w:p>
              <w:p w14:paraId="23037684" w14:textId="77777777" w:rsidR="00CD6190" w:rsidRDefault="00D52235">
                <w:pPr>
                  <w:spacing w:line="27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1A3F84">
      <w:pict w14:anchorId="2303764A">
        <v:shape id="_x0000_s1025" type="#_x0000_t202" style="position:absolute;margin-left:656.6pt;margin-top:44.85pt;width:100.4pt;height:15.95pt;z-index:-21544;mso-position-horizontal-relative:page;mso-position-vertical-relative:page" filled="f" stroked="f">
          <v:textbox inset="0,0,0,0">
            <w:txbxContent>
              <w:p w14:paraId="23037686" w14:textId="77777777" w:rsidR="00CD6190" w:rsidRDefault="00D52235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64B0" w14:textId="77777777" w:rsidR="00172125" w:rsidRDefault="0017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26B"/>
    <w:multiLevelType w:val="hybridMultilevel"/>
    <w:tmpl w:val="C2CEDEE4"/>
    <w:lvl w:ilvl="0" w:tplc="64D0D57C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7CEBDC8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5C56A2FA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BB24C2C8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15129090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4AFACB68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04E2ABB0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2BB2A60A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57B8C7D8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1" w15:restartNumberingAfterBreak="0">
    <w:nsid w:val="0CF65E38"/>
    <w:multiLevelType w:val="hybridMultilevel"/>
    <w:tmpl w:val="926EF3FA"/>
    <w:lvl w:ilvl="0" w:tplc="8210467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58AEF50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81228832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7B0626A2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77E0655C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1382E23A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84B8F3B4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0BD8CD40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99D8867C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" w15:restartNumberingAfterBreak="0">
    <w:nsid w:val="0EA45BDB"/>
    <w:multiLevelType w:val="hybridMultilevel"/>
    <w:tmpl w:val="482641B4"/>
    <w:lvl w:ilvl="0" w:tplc="FEE65BF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0A2F428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4FC0FB72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E51AD72A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184A2A9A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C9A8DFC2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B2F637F8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B25886A8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3E943354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3" w15:restartNumberingAfterBreak="0">
    <w:nsid w:val="11163277"/>
    <w:multiLevelType w:val="hybridMultilevel"/>
    <w:tmpl w:val="85BE3884"/>
    <w:lvl w:ilvl="0" w:tplc="AE6CF2D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13E8BD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2" w:tplc="460CAECA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026A19B2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2BCC8C7E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28D4C8E2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0D827F16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154C60A0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37C02460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4" w15:restartNumberingAfterBreak="0">
    <w:nsid w:val="117D1999"/>
    <w:multiLevelType w:val="hybridMultilevel"/>
    <w:tmpl w:val="50D4511A"/>
    <w:lvl w:ilvl="0" w:tplc="CED8CF7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E68E6E8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14A8EB9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4572BAE8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CC00AEA4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42E6EF78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0C2387A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16621DE0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869A3BE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5" w15:restartNumberingAfterBreak="0">
    <w:nsid w:val="1B1C281D"/>
    <w:multiLevelType w:val="hybridMultilevel"/>
    <w:tmpl w:val="4FC46A12"/>
    <w:lvl w:ilvl="0" w:tplc="8C806E9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8FAE41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F16D2E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BD68F29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C238976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D742A25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4CFE33C0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B4C0CB1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3BD4970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6" w15:restartNumberingAfterBreak="0">
    <w:nsid w:val="1C8A19EB"/>
    <w:multiLevelType w:val="hybridMultilevel"/>
    <w:tmpl w:val="DFC4FFA6"/>
    <w:lvl w:ilvl="0" w:tplc="1BC4B59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A85954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69E6243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CDAE4958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4B742AF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1FC9AE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4C2F8B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2BEE4FE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8AF8E43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7" w15:restartNumberingAfterBreak="0">
    <w:nsid w:val="1CD00640"/>
    <w:multiLevelType w:val="hybridMultilevel"/>
    <w:tmpl w:val="E3E8F6DE"/>
    <w:lvl w:ilvl="0" w:tplc="6F465C8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76CA854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519E8A58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D5AA7844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515CB7DA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C200F560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23DE56FE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A782A942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B5423C5C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8" w15:restartNumberingAfterBreak="0">
    <w:nsid w:val="1F0075B8"/>
    <w:multiLevelType w:val="hybridMultilevel"/>
    <w:tmpl w:val="A4A85DC6"/>
    <w:lvl w:ilvl="0" w:tplc="FBA0CC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DE6143A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3988A758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592ECD42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E5767636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7E5ACC9E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429CB900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C3F29168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AA68D852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9" w15:restartNumberingAfterBreak="0">
    <w:nsid w:val="23995FB9"/>
    <w:multiLevelType w:val="hybridMultilevel"/>
    <w:tmpl w:val="31CA80BC"/>
    <w:lvl w:ilvl="0" w:tplc="17F6776A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F60BD4E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0044B384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7CF2ABD2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15D87060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B518EEDC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FE36F1C4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7744FB92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D77C6544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10" w15:restartNumberingAfterBreak="0">
    <w:nsid w:val="25753D47"/>
    <w:multiLevelType w:val="hybridMultilevel"/>
    <w:tmpl w:val="2BE43C58"/>
    <w:lvl w:ilvl="0" w:tplc="5336D444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1188410">
      <w:numFmt w:val="bullet"/>
      <w:lvlText w:val="•"/>
      <w:lvlJc w:val="left"/>
      <w:pPr>
        <w:ind w:left="450" w:hanging="180"/>
      </w:pPr>
      <w:rPr>
        <w:rFonts w:hint="default"/>
      </w:rPr>
    </w:lvl>
    <w:lvl w:ilvl="2" w:tplc="F878ADD4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201067DA">
      <w:numFmt w:val="bullet"/>
      <w:lvlText w:val="•"/>
      <w:lvlJc w:val="left"/>
      <w:pPr>
        <w:ind w:left="792" w:hanging="180"/>
      </w:pPr>
      <w:rPr>
        <w:rFonts w:hint="default"/>
      </w:rPr>
    </w:lvl>
    <w:lvl w:ilvl="4" w:tplc="70A846B4">
      <w:numFmt w:val="bullet"/>
      <w:lvlText w:val="•"/>
      <w:lvlJc w:val="left"/>
      <w:pPr>
        <w:ind w:left="963" w:hanging="180"/>
      </w:pPr>
      <w:rPr>
        <w:rFonts w:hint="default"/>
      </w:rPr>
    </w:lvl>
    <w:lvl w:ilvl="5" w:tplc="D0ECACD4">
      <w:numFmt w:val="bullet"/>
      <w:lvlText w:val="•"/>
      <w:lvlJc w:val="left"/>
      <w:pPr>
        <w:ind w:left="1133" w:hanging="180"/>
      </w:pPr>
      <w:rPr>
        <w:rFonts w:hint="default"/>
      </w:rPr>
    </w:lvl>
    <w:lvl w:ilvl="6" w:tplc="C7F8EBB8">
      <w:numFmt w:val="bullet"/>
      <w:lvlText w:val="•"/>
      <w:lvlJc w:val="left"/>
      <w:pPr>
        <w:ind w:left="1304" w:hanging="180"/>
      </w:pPr>
      <w:rPr>
        <w:rFonts w:hint="default"/>
      </w:rPr>
    </w:lvl>
    <w:lvl w:ilvl="7" w:tplc="8E6A1CE2">
      <w:numFmt w:val="bullet"/>
      <w:lvlText w:val="•"/>
      <w:lvlJc w:val="left"/>
      <w:pPr>
        <w:ind w:left="1475" w:hanging="180"/>
      </w:pPr>
      <w:rPr>
        <w:rFonts w:hint="default"/>
      </w:rPr>
    </w:lvl>
    <w:lvl w:ilvl="8" w:tplc="51B02CE6">
      <w:numFmt w:val="bullet"/>
      <w:lvlText w:val="•"/>
      <w:lvlJc w:val="left"/>
      <w:pPr>
        <w:ind w:left="1646" w:hanging="180"/>
      </w:pPr>
      <w:rPr>
        <w:rFonts w:hint="default"/>
      </w:rPr>
    </w:lvl>
  </w:abstractNum>
  <w:abstractNum w:abstractNumId="11" w15:restartNumberingAfterBreak="0">
    <w:nsid w:val="261827D5"/>
    <w:multiLevelType w:val="hybridMultilevel"/>
    <w:tmpl w:val="93C21280"/>
    <w:lvl w:ilvl="0" w:tplc="0BF8ADC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0DAD296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782A79A2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AD5C0F14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EEBADAAA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4370B5FE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689C869A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26665C30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38C2EEE4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12" w15:restartNumberingAfterBreak="0">
    <w:nsid w:val="264B31C6"/>
    <w:multiLevelType w:val="hybridMultilevel"/>
    <w:tmpl w:val="5492F236"/>
    <w:lvl w:ilvl="0" w:tplc="9EF6DEE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42A832A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5CA6E094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45D8E246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52E0C1C6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414EAB3E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FD86BE32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37CE2942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2750A1D0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13" w15:restartNumberingAfterBreak="0">
    <w:nsid w:val="27883D2A"/>
    <w:multiLevelType w:val="hybridMultilevel"/>
    <w:tmpl w:val="57827A84"/>
    <w:lvl w:ilvl="0" w:tplc="8012A7C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7869108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77B60F6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0B9CB11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3EC439B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9BC20CAA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1EAE5B3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C576FC9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4928D24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4" w15:restartNumberingAfterBreak="0">
    <w:nsid w:val="2A5F3EAF"/>
    <w:multiLevelType w:val="hybridMultilevel"/>
    <w:tmpl w:val="DD7EE336"/>
    <w:lvl w:ilvl="0" w:tplc="2AAC5E62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E40AD78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7F5EB2EE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D388BEEA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C43E1284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955677E4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F502F46E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AEC2BF94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34448D9C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15" w15:restartNumberingAfterBreak="0">
    <w:nsid w:val="2BF46B4F"/>
    <w:multiLevelType w:val="hybridMultilevel"/>
    <w:tmpl w:val="E61C8412"/>
    <w:lvl w:ilvl="0" w:tplc="14D48E72">
      <w:numFmt w:val="bullet"/>
      <w:lvlText w:val="*"/>
      <w:lvlJc w:val="left"/>
      <w:pPr>
        <w:ind w:left="194" w:hanging="171"/>
      </w:pPr>
      <w:rPr>
        <w:rFonts w:ascii="Trebuchet MS" w:eastAsia="Trebuchet MS" w:hAnsi="Trebuchet MS" w:cs="Trebuchet MS" w:hint="default"/>
        <w:b/>
        <w:bCs/>
        <w:color w:val="FF0000"/>
        <w:w w:val="100"/>
        <w:sz w:val="24"/>
        <w:szCs w:val="24"/>
      </w:rPr>
    </w:lvl>
    <w:lvl w:ilvl="1" w:tplc="524812BA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D69CC1A8">
      <w:numFmt w:val="bullet"/>
      <w:lvlText w:val="•"/>
      <w:lvlJc w:val="left"/>
      <w:pPr>
        <w:ind w:left="500" w:hanging="171"/>
      </w:pPr>
      <w:rPr>
        <w:rFonts w:hint="default"/>
      </w:rPr>
    </w:lvl>
    <w:lvl w:ilvl="3" w:tplc="F078AF88">
      <w:numFmt w:val="bullet"/>
      <w:lvlText w:val="•"/>
      <w:lvlJc w:val="left"/>
      <w:pPr>
        <w:ind w:left="650" w:hanging="171"/>
      </w:pPr>
      <w:rPr>
        <w:rFonts w:hint="default"/>
      </w:rPr>
    </w:lvl>
    <w:lvl w:ilvl="4" w:tplc="65FA9C00">
      <w:numFmt w:val="bullet"/>
      <w:lvlText w:val="•"/>
      <w:lvlJc w:val="left"/>
      <w:pPr>
        <w:ind w:left="800" w:hanging="171"/>
      </w:pPr>
      <w:rPr>
        <w:rFonts w:hint="default"/>
      </w:rPr>
    </w:lvl>
    <w:lvl w:ilvl="5" w:tplc="50924D0A">
      <w:numFmt w:val="bullet"/>
      <w:lvlText w:val="•"/>
      <w:lvlJc w:val="left"/>
      <w:pPr>
        <w:ind w:left="951" w:hanging="171"/>
      </w:pPr>
      <w:rPr>
        <w:rFonts w:hint="default"/>
      </w:rPr>
    </w:lvl>
    <w:lvl w:ilvl="6" w:tplc="D03871E2">
      <w:numFmt w:val="bullet"/>
      <w:lvlText w:val="•"/>
      <w:lvlJc w:val="left"/>
      <w:pPr>
        <w:ind w:left="1101" w:hanging="171"/>
      </w:pPr>
      <w:rPr>
        <w:rFonts w:hint="default"/>
      </w:rPr>
    </w:lvl>
    <w:lvl w:ilvl="7" w:tplc="8BD2940C">
      <w:numFmt w:val="bullet"/>
      <w:lvlText w:val="•"/>
      <w:lvlJc w:val="left"/>
      <w:pPr>
        <w:ind w:left="1251" w:hanging="171"/>
      </w:pPr>
      <w:rPr>
        <w:rFonts w:hint="default"/>
      </w:rPr>
    </w:lvl>
    <w:lvl w:ilvl="8" w:tplc="3182CB24">
      <w:numFmt w:val="bullet"/>
      <w:lvlText w:val="•"/>
      <w:lvlJc w:val="left"/>
      <w:pPr>
        <w:ind w:left="1401" w:hanging="171"/>
      </w:pPr>
      <w:rPr>
        <w:rFonts w:hint="default"/>
      </w:rPr>
    </w:lvl>
  </w:abstractNum>
  <w:abstractNum w:abstractNumId="16" w15:restartNumberingAfterBreak="0">
    <w:nsid w:val="2BF5132A"/>
    <w:multiLevelType w:val="hybridMultilevel"/>
    <w:tmpl w:val="B1429DBA"/>
    <w:lvl w:ilvl="0" w:tplc="711002D6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480DAA">
      <w:numFmt w:val="bullet"/>
      <w:lvlText w:val="•"/>
      <w:lvlJc w:val="left"/>
      <w:pPr>
        <w:ind w:left="450" w:hanging="180"/>
      </w:pPr>
      <w:rPr>
        <w:rFonts w:hint="default"/>
      </w:rPr>
    </w:lvl>
    <w:lvl w:ilvl="2" w:tplc="B90ED0C4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AA74CB54">
      <w:numFmt w:val="bullet"/>
      <w:lvlText w:val="•"/>
      <w:lvlJc w:val="left"/>
      <w:pPr>
        <w:ind w:left="792" w:hanging="180"/>
      </w:pPr>
      <w:rPr>
        <w:rFonts w:hint="default"/>
      </w:rPr>
    </w:lvl>
    <w:lvl w:ilvl="4" w:tplc="C96CD8D2">
      <w:numFmt w:val="bullet"/>
      <w:lvlText w:val="•"/>
      <w:lvlJc w:val="left"/>
      <w:pPr>
        <w:ind w:left="963" w:hanging="180"/>
      </w:pPr>
      <w:rPr>
        <w:rFonts w:hint="default"/>
      </w:rPr>
    </w:lvl>
    <w:lvl w:ilvl="5" w:tplc="920E9F62">
      <w:numFmt w:val="bullet"/>
      <w:lvlText w:val="•"/>
      <w:lvlJc w:val="left"/>
      <w:pPr>
        <w:ind w:left="1133" w:hanging="180"/>
      </w:pPr>
      <w:rPr>
        <w:rFonts w:hint="default"/>
      </w:rPr>
    </w:lvl>
    <w:lvl w:ilvl="6" w:tplc="1944A324">
      <w:numFmt w:val="bullet"/>
      <w:lvlText w:val="•"/>
      <w:lvlJc w:val="left"/>
      <w:pPr>
        <w:ind w:left="1304" w:hanging="180"/>
      </w:pPr>
      <w:rPr>
        <w:rFonts w:hint="default"/>
      </w:rPr>
    </w:lvl>
    <w:lvl w:ilvl="7" w:tplc="08D642C8">
      <w:numFmt w:val="bullet"/>
      <w:lvlText w:val="•"/>
      <w:lvlJc w:val="left"/>
      <w:pPr>
        <w:ind w:left="1475" w:hanging="180"/>
      </w:pPr>
      <w:rPr>
        <w:rFonts w:hint="default"/>
      </w:rPr>
    </w:lvl>
    <w:lvl w:ilvl="8" w:tplc="755CD324">
      <w:numFmt w:val="bullet"/>
      <w:lvlText w:val="•"/>
      <w:lvlJc w:val="left"/>
      <w:pPr>
        <w:ind w:left="1646" w:hanging="180"/>
      </w:pPr>
      <w:rPr>
        <w:rFonts w:hint="default"/>
      </w:rPr>
    </w:lvl>
  </w:abstractNum>
  <w:abstractNum w:abstractNumId="17" w15:restartNumberingAfterBreak="0">
    <w:nsid w:val="31357F25"/>
    <w:multiLevelType w:val="hybridMultilevel"/>
    <w:tmpl w:val="EF52AE7C"/>
    <w:lvl w:ilvl="0" w:tplc="754A3BC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6EA3DAA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FC086B20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08FC2F1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46D6E988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B5C2826A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C1A6B1A0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E306FE1A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CA526602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18" w15:restartNumberingAfterBreak="0">
    <w:nsid w:val="36D42F44"/>
    <w:multiLevelType w:val="hybridMultilevel"/>
    <w:tmpl w:val="15DCD5DE"/>
    <w:lvl w:ilvl="0" w:tplc="5C7693C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FF42FE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1990EBA8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3F9EE596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6FA69DB6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E8187E60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BBEAB8DE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9E024D6C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78305EB6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19" w15:restartNumberingAfterBreak="0">
    <w:nsid w:val="37933FE5"/>
    <w:multiLevelType w:val="hybridMultilevel"/>
    <w:tmpl w:val="ECCAAA9A"/>
    <w:lvl w:ilvl="0" w:tplc="455E72F0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D70F5C6">
      <w:numFmt w:val="bullet"/>
      <w:lvlText w:val="○"/>
      <w:lvlJc w:val="left"/>
      <w:pPr>
        <w:ind w:left="823" w:hanging="181"/>
      </w:pPr>
      <w:rPr>
        <w:rFonts w:ascii="Arial" w:eastAsia="Arial" w:hAnsi="Arial" w:cs="Arial" w:hint="default"/>
        <w:w w:val="100"/>
        <w:sz w:val="21"/>
        <w:szCs w:val="21"/>
      </w:rPr>
    </w:lvl>
    <w:lvl w:ilvl="2" w:tplc="5BBC8F1C">
      <w:numFmt w:val="bullet"/>
      <w:lvlText w:val="•"/>
      <w:lvlJc w:val="left"/>
      <w:pPr>
        <w:ind w:left="999" w:hanging="181"/>
      </w:pPr>
      <w:rPr>
        <w:rFonts w:hint="default"/>
      </w:rPr>
    </w:lvl>
    <w:lvl w:ilvl="3" w:tplc="99F4BB10">
      <w:numFmt w:val="bullet"/>
      <w:lvlText w:val="•"/>
      <w:lvlJc w:val="left"/>
      <w:pPr>
        <w:ind w:left="1179" w:hanging="181"/>
      </w:pPr>
      <w:rPr>
        <w:rFonts w:hint="default"/>
      </w:rPr>
    </w:lvl>
    <w:lvl w:ilvl="4" w:tplc="F8DA479C">
      <w:numFmt w:val="bullet"/>
      <w:lvlText w:val="•"/>
      <w:lvlJc w:val="left"/>
      <w:pPr>
        <w:ind w:left="1358" w:hanging="181"/>
      </w:pPr>
      <w:rPr>
        <w:rFonts w:hint="default"/>
      </w:rPr>
    </w:lvl>
    <w:lvl w:ilvl="5" w:tplc="B0065724">
      <w:numFmt w:val="bullet"/>
      <w:lvlText w:val="•"/>
      <w:lvlJc w:val="left"/>
      <w:pPr>
        <w:ind w:left="1538" w:hanging="181"/>
      </w:pPr>
      <w:rPr>
        <w:rFonts w:hint="default"/>
      </w:rPr>
    </w:lvl>
    <w:lvl w:ilvl="6" w:tplc="51C6A5B6">
      <w:numFmt w:val="bullet"/>
      <w:lvlText w:val="•"/>
      <w:lvlJc w:val="left"/>
      <w:pPr>
        <w:ind w:left="1718" w:hanging="181"/>
      </w:pPr>
      <w:rPr>
        <w:rFonts w:hint="default"/>
      </w:rPr>
    </w:lvl>
    <w:lvl w:ilvl="7" w:tplc="C9148756">
      <w:numFmt w:val="bullet"/>
      <w:lvlText w:val="•"/>
      <w:lvlJc w:val="left"/>
      <w:pPr>
        <w:ind w:left="1897" w:hanging="181"/>
      </w:pPr>
      <w:rPr>
        <w:rFonts w:hint="default"/>
      </w:rPr>
    </w:lvl>
    <w:lvl w:ilvl="8" w:tplc="7AE8AEEE">
      <w:numFmt w:val="bullet"/>
      <w:lvlText w:val="•"/>
      <w:lvlJc w:val="left"/>
      <w:pPr>
        <w:ind w:left="2077" w:hanging="181"/>
      </w:pPr>
      <w:rPr>
        <w:rFonts w:hint="default"/>
      </w:rPr>
    </w:lvl>
  </w:abstractNum>
  <w:abstractNum w:abstractNumId="20" w15:restartNumberingAfterBreak="0">
    <w:nsid w:val="44BC1CD3"/>
    <w:multiLevelType w:val="hybridMultilevel"/>
    <w:tmpl w:val="099AB054"/>
    <w:lvl w:ilvl="0" w:tplc="FD16C50A">
      <w:numFmt w:val="bullet"/>
      <w:lvlText w:val="*"/>
      <w:lvlJc w:val="left"/>
      <w:pPr>
        <w:ind w:left="194" w:hanging="180"/>
      </w:pPr>
      <w:rPr>
        <w:rFonts w:ascii="Trebuchet MS" w:eastAsia="Trebuchet MS" w:hAnsi="Trebuchet MS" w:cs="Trebuchet MS" w:hint="default"/>
        <w:b/>
        <w:bCs/>
        <w:color w:val="FF0000"/>
        <w:w w:val="100"/>
        <w:sz w:val="22"/>
        <w:szCs w:val="22"/>
      </w:rPr>
    </w:lvl>
    <w:lvl w:ilvl="1" w:tplc="975E6D74">
      <w:numFmt w:val="bullet"/>
      <w:lvlText w:val="•"/>
      <w:lvlJc w:val="left"/>
      <w:pPr>
        <w:ind w:left="350" w:hanging="180"/>
      </w:pPr>
      <w:rPr>
        <w:rFonts w:hint="default"/>
      </w:rPr>
    </w:lvl>
    <w:lvl w:ilvl="2" w:tplc="80B62E90">
      <w:numFmt w:val="bullet"/>
      <w:lvlText w:val="•"/>
      <w:lvlJc w:val="left"/>
      <w:pPr>
        <w:ind w:left="500" w:hanging="180"/>
      </w:pPr>
      <w:rPr>
        <w:rFonts w:hint="default"/>
      </w:rPr>
    </w:lvl>
    <w:lvl w:ilvl="3" w:tplc="9F8E8B5E">
      <w:numFmt w:val="bullet"/>
      <w:lvlText w:val="•"/>
      <w:lvlJc w:val="left"/>
      <w:pPr>
        <w:ind w:left="650" w:hanging="180"/>
      </w:pPr>
      <w:rPr>
        <w:rFonts w:hint="default"/>
      </w:rPr>
    </w:lvl>
    <w:lvl w:ilvl="4" w:tplc="FA7647B2">
      <w:numFmt w:val="bullet"/>
      <w:lvlText w:val="•"/>
      <w:lvlJc w:val="left"/>
      <w:pPr>
        <w:ind w:left="800" w:hanging="180"/>
      </w:pPr>
      <w:rPr>
        <w:rFonts w:hint="default"/>
      </w:rPr>
    </w:lvl>
    <w:lvl w:ilvl="5" w:tplc="CDC82A82">
      <w:numFmt w:val="bullet"/>
      <w:lvlText w:val="•"/>
      <w:lvlJc w:val="left"/>
      <w:pPr>
        <w:ind w:left="951" w:hanging="180"/>
      </w:pPr>
      <w:rPr>
        <w:rFonts w:hint="default"/>
      </w:rPr>
    </w:lvl>
    <w:lvl w:ilvl="6" w:tplc="1CF68F88">
      <w:numFmt w:val="bullet"/>
      <w:lvlText w:val="•"/>
      <w:lvlJc w:val="left"/>
      <w:pPr>
        <w:ind w:left="1101" w:hanging="180"/>
      </w:pPr>
      <w:rPr>
        <w:rFonts w:hint="default"/>
      </w:rPr>
    </w:lvl>
    <w:lvl w:ilvl="7" w:tplc="C2B67A6E">
      <w:numFmt w:val="bullet"/>
      <w:lvlText w:val="•"/>
      <w:lvlJc w:val="left"/>
      <w:pPr>
        <w:ind w:left="1251" w:hanging="180"/>
      </w:pPr>
      <w:rPr>
        <w:rFonts w:hint="default"/>
      </w:rPr>
    </w:lvl>
    <w:lvl w:ilvl="8" w:tplc="69F8A5EC">
      <w:numFmt w:val="bullet"/>
      <w:lvlText w:val="•"/>
      <w:lvlJc w:val="left"/>
      <w:pPr>
        <w:ind w:left="1401" w:hanging="180"/>
      </w:pPr>
      <w:rPr>
        <w:rFonts w:hint="default"/>
      </w:rPr>
    </w:lvl>
  </w:abstractNum>
  <w:abstractNum w:abstractNumId="21" w15:restartNumberingAfterBreak="0">
    <w:nsid w:val="45726182"/>
    <w:multiLevelType w:val="hybridMultilevel"/>
    <w:tmpl w:val="105E4D92"/>
    <w:lvl w:ilvl="0" w:tplc="5CAE100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F005C8E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4D680EDE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DB1A1EBC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9AFE987A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14AA25AE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E550CB9A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4EAEEB90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7DE64674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2" w15:restartNumberingAfterBreak="0">
    <w:nsid w:val="46C70D0D"/>
    <w:multiLevelType w:val="hybridMultilevel"/>
    <w:tmpl w:val="D626EDF4"/>
    <w:lvl w:ilvl="0" w:tplc="3B3CC39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73816FE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804A046A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D61684FE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8CFE68B4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3B06B626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5DBEAFCA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47A879B4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50EAB214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23" w15:restartNumberingAfterBreak="0">
    <w:nsid w:val="47432025"/>
    <w:multiLevelType w:val="hybridMultilevel"/>
    <w:tmpl w:val="ACACCD86"/>
    <w:lvl w:ilvl="0" w:tplc="1F14B4D0">
      <w:numFmt w:val="bullet"/>
      <w:lvlText w:val="*"/>
      <w:lvlJc w:val="left"/>
      <w:pPr>
        <w:ind w:left="194" w:hanging="178"/>
      </w:pPr>
      <w:rPr>
        <w:rFonts w:ascii="Trebuchet MS" w:eastAsia="Trebuchet MS" w:hAnsi="Trebuchet MS" w:cs="Trebuchet MS" w:hint="default"/>
        <w:b/>
        <w:bCs/>
        <w:color w:val="FF0000"/>
        <w:w w:val="99"/>
        <w:sz w:val="26"/>
        <w:szCs w:val="26"/>
      </w:rPr>
    </w:lvl>
    <w:lvl w:ilvl="1" w:tplc="1DA48152">
      <w:numFmt w:val="bullet"/>
      <w:lvlText w:val="•"/>
      <w:lvlJc w:val="left"/>
      <w:pPr>
        <w:ind w:left="350" w:hanging="178"/>
      </w:pPr>
      <w:rPr>
        <w:rFonts w:hint="default"/>
      </w:rPr>
    </w:lvl>
    <w:lvl w:ilvl="2" w:tplc="96D60860">
      <w:numFmt w:val="bullet"/>
      <w:lvlText w:val="•"/>
      <w:lvlJc w:val="left"/>
      <w:pPr>
        <w:ind w:left="500" w:hanging="178"/>
      </w:pPr>
      <w:rPr>
        <w:rFonts w:hint="default"/>
      </w:rPr>
    </w:lvl>
    <w:lvl w:ilvl="3" w:tplc="BD1C6C1A">
      <w:numFmt w:val="bullet"/>
      <w:lvlText w:val="•"/>
      <w:lvlJc w:val="left"/>
      <w:pPr>
        <w:ind w:left="650" w:hanging="178"/>
      </w:pPr>
      <w:rPr>
        <w:rFonts w:hint="default"/>
      </w:rPr>
    </w:lvl>
    <w:lvl w:ilvl="4" w:tplc="8DE890DA">
      <w:numFmt w:val="bullet"/>
      <w:lvlText w:val="•"/>
      <w:lvlJc w:val="left"/>
      <w:pPr>
        <w:ind w:left="800" w:hanging="178"/>
      </w:pPr>
      <w:rPr>
        <w:rFonts w:hint="default"/>
      </w:rPr>
    </w:lvl>
    <w:lvl w:ilvl="5" w:tplc="77161BD4">
      <w:numFmt w:val="bullet"/>
      <w:lvlText w:val="•"/>
      <w:lvlJc w:val="left"/>
      <w:pPr>
        <w:ind w:left="951" w:hanging="178"/>
      </w:pPr>
      <w:rPr>
        <w:rFonts w:hint="default"/>
      </w:rPr>
    </w:lvl>
    <w:lvl w:ilvl="6" w:tplc="06C4EFBE">
      <w:numFmt w:val="bullet"/>
      <w:lvlText w:val="•"/>
      <w:lvlJc w:val="left"/>
      <w:pPr>
        <w:ind w:left="1101" w:hanging="178"/>
      </w:pPr>
      <w:rPr>
        <w:rFonts w:hint="default"/>
      </w:rPr>
    </w:lvl>
    <w:lvl w:ilvl="7" w:tplc="D5781AFC">
      <w:numFmt w:val="bullet"/>
      <w:lvlText w:val="•"/>
      <w:lvlJc w:val="left"/>
      <w:pPr>
        <w:ind w:left="1251" w:hanging="178"/>
      </w:pPr>
      <w:rPr>
        <w:rFonts w:hint="default"/>
      </w:rPr>
    </w:lvl>
    <w:lvl w:ilvl="8" w:tplc="A586A13E">
      <w:numFmt w:val="bullet"/>
      <w:lvlText w:val="•"/>
      <w:lvlJc w:val="left"/>
      <w:pPr>
        <w:ind w:left="1401" w:hanging="178"/>
      </w:pPr>
      <w:rPr>
        <w:rFonts w:hint="default"/>
      </w:rPr>
    </w:lvl>
  </w:abstractNum>
  <w:abstractNum w:abstractNumId="24" w15:restartNumberingAfterBreak="0">
    <w:nsid w:val="4956294E"/>
    <w:multiLevelType w:val="hybridMultilevel"/>
    <w:tmpl w:val="999EDC1E"/>
    <w:lvl w:ilvl="0" w:tplc="298C4F7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11C003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CAB406E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18BE7DD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4021F0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9506839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D6E575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0E38F5BE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FFDAD9E6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5" w15:restartNumberingAfterBreak="0">
    <w:nsid w:val="4BA9623E"/>
    <w:multiLevelType w:val="hybridMultilevel"/>
    <w:tmpl w:val="4036B1E4"/>
    <w:lvl w:ilvl="0" w:tplc="E466D20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BD62EC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FE2EDBE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3FC61A58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01A5C4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755CE5C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E47E5FB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893AF286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72ECDE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6" w15:restartNumberingAfterBreak="0">
    <w:nsid w:val="4F3E3EDB"/>
    <w:multiLevelType w:val="hybridMultilevel"/>
    <w:tmpl w:val="24AAD1C8"/>
    <w:lvl w:ilvl="0" w:tplc="5E3EEB2C">
      <w:numFmt w:val="bullet"/>
      <w:lvlText w:val="●"/>
      <w:lvlJc w:val="left"/>
      <w:pPr>
        <w:ind w:left="374" w:hanging="363"/>
      </w:pPr>
      <w:rPr>
        <w:rFonts w:hint="default"/>
        <w:w w:val="100"/>
      </w:rPr>
    </w:lvl>
    <w:lvl w:ilvl="1" w:tplc="77EE7F0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B65EBA8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0322AA5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E9EECC8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1A2EB23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9724C852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8940C6B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9AA11C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7" w15:restartNumberingAfterBreak="0">
    <w:nsid w:val="4F5F30A3"/>
    <w:multiLevelType w:val="hybridMultilevel"/>
    <w:tmpl w:val="4DD09CDE"/>
    <w:lvl w:ilvl="0" w:tplc="99027E1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848943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B8B8222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61D0EC1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5694F38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58A65DE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890616C6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173A7A4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0AD259B6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8" w15:restartNumberingAfterBreak="0">
    <w:nsid w:val="54155E97"/>
    <w:multiLevelType w:val="hybridMultilevel"/>
    <w:tmpl w:val="3E582BB4"/>
    <w:lvl w:ilvl="0" w:tplc="0B8C43B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DDC9BE4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F154B8F6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6152DCBC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AED6C3C4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C0FE6A14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DA523256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562A00A0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546E6C6A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29" w15:restartNumberingAfterBreak="0">
    <w:nsid w:val="54602061"/>
    <w:multiLevelType w:val="hybridMultilevel"/>
    <w:tmpl w:val="D0E810BC"/>
    <w:lvl w:ilvl="0" w:tplc="383838A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7B8032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3E28FB42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9C6C5C1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DA129F72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7326E126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ECC623EA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4B8C17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A6ADB2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0" w15:restartNumberingAfterBreak="0">
    <w:nsid w:val="5500347C"/>
    <w:multiLevelType w:val="hybridMultilevel"/>
    <w:tmpl w:val="6E8EC634"/>
    <w:lvl w:ilvl="0" w:tplc="6742E0B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F27EBE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D2FE01A8">
      <w:numFmt w:val="bullet"/>
      <w:lvlText w:val="•"/>
      <w:lvlJc w:val="left"/>
      <w:pPr>
        <w:ind w:left="1243" w:hanging="269"/>
      </w:pPr>
      <w:rPr>
        <w:rFonts w:hint="default"/>
      </w:rPr>
    </w:lvl>
    <w:lvl w:ilvl="3" w:tplc="DB6C595A">
      <w:numFmt w:val="bullet"/>
      <w:lvlText w:val="•"/>
      <w:lvlJc w:val="left"/>
      <w:pPr>
        <w:ind w:left="1746" w:hanging="269"/>
      </w:pPr>
      <w:rPr>
        <w:rFonts w:hint="default"/>
      </w:rPr>
    </w:lvl>
    <w:lvl w:ilvl="4" w:tplc="6C94016C">
      <w:numFmt w:val="bullet"/>
      <w:lvlText w:val="•"/>
      <w:lvlJc w:val="left"/>
      <w:pPr>
        <w:ind w:left="2250" w:hanging="269"/>
      </w:pPr>
      <w:rPr>
        <w:rFonts w:hint="default"/>
      </w:rPr>
    </w:lvl>
    <w:lvl w:ilvl="5" w:tplc="DB8C2CAE">
      <w:numFmt w:val="bullet"/>
      <w:lvlText w:val="•"/>
      <w:lvlJc w:val="left"/>
      <w:pPr>
        <w:ind w:left="2753" w:hanging="269"/>
      </w:pPr>
      <w:rPr>
        <w:rFonts w:hint="default"/>
      </w:rPr>
    </w:lvl>
    <w:lvl w:ilvl="6" w:tplc="627C98FE">
      <w:numFmt w:val="bullet"/>
      <w:lvlText w:val="•"/>
      <w:lvlJc w:val="left"/>
      <w:pPr>
        <w:ind w:left="3257" w:hanging="269"/>
      </w:pPr>
      <w:rPr>
        <w:rFonts w:hint="default"/>
      </w:rPr>
    </w:lvl>
    <w:lvl w:ilvl="7" w:tplc="D13A2DDC">
      <w:numFmt w:val="bullet"/>
      <w:lvlText w:val="•"/>
      <w:lvlJc w:val="left"/>
      <w:pPr>
        <w:ind w:left="3760" w:hanging="269"/>
      </w:pPr>
      <w:rPr>
        <w:rFonts w:hint="default"/>
      </w:rPr>
    </w:lvl>
    <w:lvl w:ilvl="8" w:tplc="BA084122">
      <w:numFmt w:val="bullet"/>
      <w:lvlText w:val="•"/>
      <w:lvlJc w:val="left"/>
      <w:pPr>
        <w:ind w:left="4263" w:hanging="269"/>
      </w:pPr>
      <w:rPr>
        <w:rFonts w:hint="default"/>
      </w:rPr>
    </w:lvl>
  </w:abstractNum>
  <w:abstractNum w:abstractNumId="31" w15:restartNumberingAfterBreak="0">
    <w:nsid w:val="55904DAC"/>
    <w:multiLevelType w:val="hybridMultilevel"/>
    <w:tmpl w:val="FC96CD02"/>
    <w:lvl w:ilvl="0" w:tplc="507299C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3BC6B02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C2408D2A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1EB6ADE0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DA1632EC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D292AB16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20466CF0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A7B2E5C4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30601B6E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32" w15:restartNumberingAfterBreak="0">
    <w:nsid w:val="56A5453B"/>
    <w:multiLevelType w:val="hybridMultilevel"/>
    <w:tmpl w:val="4D5C1592"/>
    <w:lvl w:ilvl="0" w:tplc="CAACB0B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C042BD4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C7BE5CCE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E6FC05E0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B136FC92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35B26BD6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93CEE3E0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86D289F0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2B90A49C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3" w15:restartNumberingAfterBreak="0">
    <w:nsid w:val="5F2253CB"/>
    <w:multiLevelType w:val="hybridMultilevel"/>
    <w:tmpl w:val="BAB427DE"/>
    <w:lvl w:ilvl="0" w:tplc="EC286A5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E526A5A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90A0B4E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B124341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5A920034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18387128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E121220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C29EDE46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AFACD9F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4" w15:restartNumberingAfterBreak="0">
    <w:nsid w:val="60777617"/>
    <w:multiLevelType w:val="hybridMultilevel"/>
    <w:tmpl w:val="3DC042A8"/>
    <w:lvl w:ilvl="0" w:tplc="9E9E93B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826009C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9912C038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BDFAB5A6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564C08A2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B34E33D4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C6F4F5AE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99804EA2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F098B0BA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5" w15:restartNumberingAfterBreak="0">
    <w:nsid w:val="60946AAB"/>
    <w:multiLevelType w:val="hybridMultilevel"/>
    <w:tmpl w:val="FD6A71A2"/>
    <w:lvl w:ilvl="0" w:tplc="C8CE3216">
      <w:numFmt w:val="bullet"/>
      <w:lvlText w:val="○"/>
      <w:lvlJc w:val="left"/>
      <w:pPr>
        <w:ind w:left="643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1" w:tplc="ECEEE7B4">
      <w:numFmt w:val="bullet"/>
      <w:lvlText w:val="•"/>
      <w:lvlJc w:val="left"/>
      <w:pPr>
        <w:ind w:left="819" w:hanging="361"/>
      </w:pPr>
      <w:rPr>
        <w:rFonts w:hint="default"/>
      </w:rPr>
    </w:lvl>
    <w:lvl w:ilvl="2" w:tplc="71BE0156">
      <w:numFmt w:val="bullet"/>
      <w:lvlText w:val="•"/>
      <w:lvlJc w:val="left"/>
      <w:pPr>
        <w:ind w:left="999" w:hanging="361"/>
      </w:pPr>
      <w:rPr>
        <w:rFonts w:hint="default"/>
      </w:rPr>
    </w:lvl>
    <w:lvl w:ilvl="3" w:tplc="811EF408">
      <w:numFmt w:val="bullet"/>
      <w:lvlText w:val="•"/>
      <w:lvlJc w:val="left"/>
      <w:pPr>
        <w:ind w:left="1179" w:hanging="361"/>
      </w:pPr>
      <w:rPr>
        <w:rFonts w:hint="default"/>
      </w:rPr>
    </w:lvl>
    <w:lvl w:ilvl="4" w:tplc="77428CF2">
      <w:numFmt w:val="bullet"/>
      <w:lvlText w:val="•"/>
      <w:lvlJc w:val="left"/>
      <w:pPr>
        <w:ind w:left="1358" w:hanging="361"/>
      </w:pPr>
      <w:rPr>
        <w:rFonts w:hint="default"/>
      </w:rPr>
    </w:lvl>
    <w:lvl w:ilvl="5" w:tplc="81BEEED2">
      <w:numFmt w:val="bullet"/>
      <w:lvlText w:val="•"/>
      <w:lvlJc w:val="left"/>
      <w:pPr>
        <w:ind w:left="1538" w:hanging="361"/>
      </w:pPr>
      <w:rPr>
        <w:rFonts w:hint="default"/>
      </w:rPr>
    </w:lvl>
    <w:lvl w:ilvl="6" w:tplc="B3FC4472">
      <w:numFmt w:val="bullet"/>
      <w:lvlText w:val="•"/>
      <w:lvlJc w:val="left"/>
      <w:pPr>
        <w:ind w:left="1717" w:hanging="361"/>
      </w:pPr>
      <w:rPr>
        <w:rFonts w:hint="default"/>
      </w:rPr>
    </w:lvl>
    <w:lvl w:ilvl="7" w:tplc="460C8A74">
      <w:numFmt w:val="bullet"/>
      <w:lvlText w:val="•"/>
      <w:lvlJc w:val="left"/>
      <w:pPr>
        <w:ind w:left="1897" w:hanging="361"/>
      </w:pPr>
      <w:rPr>
        <w:rFonts w:hint="default"/>
      </w:rPr>
    </w:lvl>
    <w:lvl w:ilvl="8" w:tplc="FCC605E8">
      <w:numFmt w:val="bullet"/>
      <w:lvlText w:val="•"/>
      <w:lvlJc w:val="left"/>
      <w:pPr>
        <w:ind w:left="2077" w:hanging="361"/>
      </w:pPr>
      <w:rPr>
        <w:rFonts w:hint="default"/>
      </w:rPr>
    </w:lvl>
  </w:abstractNum>
  <w:abstractNum w:abstractNumId="36" w15:restartNumberingAfterBreak="0">
    <w:nsid w:val="640D013C"/>
    <w:multiLevelType w:val="hybridMultilevel"/>
    <w:tmpl w:val="2B0249E6"/>
    <w:lvl w:ilvl="0" w:tplc="4F12CCA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C6089B8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BBF2AE70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9F7A72C8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EA1A82C6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574A1C76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4B1CC772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D280FA86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79D21082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7" w15:restartNumberingAfterBreak="0">
    <w:nsid w:val="67C94762"/>
    <w:multiLevelType w:val="hybridMultilevel"/>
    <w:tmpl w:val="8954E65E"/>
    <w:lvl w:ilvl="0" w:tplc="5ECACA74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5E72D094">
      <w:numFmt w:val="bullet"/>
      <w:lvlText w:val="•"/>
      <w:lvlJc w:val="left"/>
      <w:pPr>
        <w:ind w:left="350" w:hanging="207"/>
      </w:pPr>
      <w:rPr>
        <w:rFonts w:hint="default"/>
      </w:rPr>
    </w:lvl>
    <w:lvl w:ilvl="2" w:tplc="65AAA546">
      <w:numFmt w:val="bullet"/>
      <w:lvlText w:val="•"/>
      <w:lvlJc w:val="left"/>
      <w:pPr>
        <w:ind w:left="500" w:hanging="207"/>
      </w:pPr>
      <w:rPr>
        <w:rFonts w:hint="default"/>
      </w:rPr>
    </w:lvl>
    <w:lvl w:ilvl="3" w:tplc="1F5A33DA">
      <w:numFmt w:val="bullet"/>
      <w:lvlText w:val="•"/>
      <w:lvlJc w:val="left"/>
      <w:pPr>
        <w:ind w:left="650" w:hanging="207"/>
      </w:pPr>
      <w:rPr>
        <w:rFonts w:hint="default"/>
      </w:rPr>
    </w:lvl>
    <w:lvl w:ilvl="4" w:tplc="B2AAD54C">
      <w:numFmt w:val="bullet"/>
      <w:lvlText w:val="•"/>
      <w:lvlJc w:val="left"/>
      <w:pPr>
        <w:ind w:left="800" w:hanging="207"/>
      </w:pPr>
      <w:rPr>
        <w:rFonts w:hint="default"/>
      </w:rPr>
    </w:lvl>
    <w:lvl w:ilvl="5" w:tplc="447A9094">
      <w:numFmt w:val="bullet"/>
      <w:lvlText w:val="•"/>
      <w:lvlJc w:val="left"/>
      <w:pPr>
        <w:ind w:left="951" w:hanging="207"/>
      </w:pPr>
      <w:rPr>
        <w:rFonts w:hint="default"/>
      </w:rPr>
    </w:lvl>
    <w:lvl w:ilvl="6" w:tplc="157210BE">
      <w:numFmt w:val="bullet"/>
      <w:lvlText w:val="•"/>
      <w:lvlJc w:val="left"/>
      <w:pPr>
        <w:ind w:left="1101" w:hanging="207"/>
      </w:pPr>
      <w:rPr>
        <w:rFonts w:hint="default"/>
      </w:rPr>
    </w:lvl>
    <w:lvl w:ilvl="7" w:tplc="A4D281A4">
      <w:numFmt w:val="bullet"/>
      <w:lvlText w:val="•"/>
      <w:lvlJc w:val="left"/>
      <w:pPr>
        <w:ind w:left="1251" w:hanging="207"/>
      </w:pPr>
      <w:rPr>
        <w:rFonts w:hint="default"/>
      </w:rPr>
    </w:lvl>
    <w:lvl w:ilvl="8" w:tplc="11206CE0">
      <w:numFmt w:val="bullet"/>
      <w:lvlText w:val="•"/>
      <w:lvlJc w:val="left"/>
      <w:pPr>
        <w:ind w:left="1401" w:hanging="207"/>
      </w:pPr>
      <w:rPr>
        <w:rFonts w:hint="default"/>
      </w:rPr>
    </w:lvl>
  </w:abstractNum>
  <w:abstractNum w:abstractNumId="38" w15:restartNumberingAfterBreak="0">
    <w:nsid w:val="6A093276"/>
    <w:multiLevelType w:val="hybridMultilevel"/>
    <w:tmpl w:val="090449AE"/>
    <w:lvl w:ilvl="0" w:tplc="1A50AF8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5DAEF06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3B5ECDA2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3E88410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87D20D28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2482EC30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8152C87A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70DE64CC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3CA294C4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39" w15:restartNumberingAfterBreak="0">
    <w:nsid w:val="7054072C"/>
    <w:multiLevelType w:val="hybridMultilevel"/>
    <w:tmpl w:val="8D068160"/>
    <w:lvl w:ilvl="0" w:tplc="D2E08E8E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C5E10BE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87400FB0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35C29D4A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CE9813A4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FD680C86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B19E92A0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A9745BF2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E7EA98BC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40" w15:restartNumberingAfterBreak="0">
    <w:nsid w:val="721F5651"/>
    <w:multiLevelType w:val="hybridMultilevel"/>
    <w:tmpl w:val="34A871F2"/>
    <w:lvl w:ilvl="0" w:tplc="DAE64AC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F52FB54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623C00B8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DDC21B4A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35F2051C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833283AC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F1A62B9E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9114469E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9692DEF2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41" w15:restartNumberingAfterBreak="0">
    <w:nsid w:val="74F066C9"/>
    <w:multiLevelType w:val="hybridMultilevel"/>
    <w:tmpl w:val="0F5232BE"/>
    <w:lvl w:ilvl="0" w:tplc="21E80DB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46A9146"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D7289EBE">
      <w:numFmt w:val="bullet"/>
      <w:lvlText w:val="•"/>
      <w:lvlJc w:val="left"/>
      <w:pPr>
        <w:ind w:left="500" w:hanging="183"/>
      </w:pPr>
      <w:rPr>
        <w:rFonts w:hint="default"/>
      </w:rPr>
    </w:lvl>
    <w:lvl w:ilvl="3" w:tplc="540E17CA">
      <w:numFmt w:val="bullet"/>
      <w:lvlText w:val="•"/>
      <w:lvlJc w:val="left"/>
      <w:pPr>
        <w:ind w:left="650" w:hanging="183"/>
      </w:pPr>
      <w:rPr>
        <w:rFonts w:hint="default"/>
      </w:rPr>
    </w:lvl>
    <w:lvl w:ilvl="4" w:tplc="E416A046">
      <w:numFmt w:val="bullet"/>
      <w:lvlText w:val="•"/>
      <w:lvlJc w:val="left"/>
      <w:pPr>
        <w:ind w:left="800" w:hanging="183"/>
      </w:pPr>
      <w:rPr>
        <w:rFonts w:hint="default"/>
      </w:rPr>
    </w:lvl>
    <w:lvl w:ilvl="5" w:tplc="0C04499A">
      <w:numFmt w:val="bullet"/>
      <w:lvlText w:val="•"/>
      <w:lvlJc w:val="left"/>
      <w:pPr>
        <w:ind w:left="951" w:hanging="183"/>
      </w:pPr>
      <w:rPr>
        <w:rFonts w:hint="default"/>
      </w:rPr>
    </w:lvl>
    <w:lvl w:ilvl="6" w:tplc="F4B0BD74">
      <w:numFmt w:val="bullet"/>
      <w:lvlText w:val="•"/>
      <w:lvlJc w:val="left"/>
      <w:pPr>
        <w:ind w:left="1101" w:hanging="183"/>
      </w:pPr>
      <w:rPr>
        <w:rFonts w:hint="default"/>
      </w:rPr>
    </w:lvl>
    <w:lvl w:ilvl="7" w:tplc="92A6554A">
      <w:numFmt w:val="bullet"/>
      <w:lvlText w:val="•"/>
      <w:lvlJc w:val="left"/>
      <w:pPr>
        <w:ind w:left="1251" w:hanging="183"/>
      </w:pPr>
      <w:rPr>
        <w:rFonts w:hint="default"/>
      </w:rPr>
    </w:lvl>
    <w:lvl w:ilvl="8" w:tplc="58541318">
      <w:numFmt w:val="bullet"/>
      <w:lvlText w:val="•"/>
      <w:lvlJc w:val="left"/>
      <w:pPr>
        <w:ind w:left="1401" w:hanging="183"/>
      </w:pPr>
      <w:rPr>
        <w:rFonts w:hint="default"/>
      </w:rPr>
    </w:lvl>
  </w:abstractNum>
  <w:abstractNum w:abstractNumId="42" w15:restartNumberingAfterBreak="0">
    <w:nsid w:val="75DE0CE3"/>
    <w:multiLevelType w:val="hybridMultilevel"/>
    <w:tmpl w:val="4622E2CE"/>
    <w:lvl w:ilvl="0" w:tplc="7F4CE48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EFA2B9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C242F88C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DF3CB7F8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5334877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456E07A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F43C410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5EFEBA7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18946B7E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3" w15:restartNumberingAfterBreak="0">
    <w:nsid w:val="78AF22B2"/>
    <w:multiLevelType w:val="hybridMultilevel"/>
    <w:tmpl w:val="87C63E9C"/>
    <w:lvl w:ilvl="0" w:tplc="44B68F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1D2EC22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9230C6C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7CE002B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70200D3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21C4C3B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81AC4C8A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A74229F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AB822BB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4" w15:restartNumberingAfterBreak="0">
    <w:nsid w:val="78E40801"/>
    <w:multiLevelType w:val="hybridMultilevel"/>
    <w:tmpl w:val="761CAADC"/>
    <w:lvl w:ilvl="0" w:tplc="5052AD2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D747D92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D842F45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6EDEDB90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CCCE8DB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2B2E0858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AC0A64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C3BA5A5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680621B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5" w15:restartNumberingAfterBreak="0">
    <w:nsid w:val="7CE944FB"/>
    <w:multiLevelType w:val="hybridMultilevel"/>
    <w:tmpl w:val="0CDA578C"/>
    <w:lvl w:ilvl="0" w:tplc="29D668D2">
      <w:numFmt w:val="bullet"/>
      <w:lvlText w:val="●"/>
      <w:lvlJc w:val="left"/>
      <w:pPr>
        <w:ind w:left="463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9361B5E">
      <w:numFmt w:val="bullet"/>
      <w:lvlText w:val="•"/>
      <w:lvlJc w:val="left"/>
      <w:pPr>
        <w:ind w:left="612" w:hanging="269"/>
      </w:pPr>
      <w:rPr>
        <w:rFonts w:hint="default"/>
      </w:rPr>
    </w:lvl>
    <w:lvl w:ilvl="2" w:tplc="6DE67B52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9844F98C"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0D469136">
      <w:numFmt w:val="bullet"/>
      <w:lvlText w:val="•"/>
      <w:lvlJc w:val="left"/>
      <w:pPr>
        <w:ind w:left="1071" w:hanging="269"/>
      </w:pPr>
      <w:rPr>
        <w:rFonts w:hint="default"/>
      </w:rPr>
    </w:lvl>
    <w:lvl w:ilvl="5" w:tplc="4596F1F8">
      <w:numFmt w:val="bullet"/>
      <w:lvlText w:val="•"/>
      <w:lvlJc w:val="left"/>
      <w:pPr>
        <w:ind w:left="1223" w:hanging="269"/>
      </w:pPr>
      <w:rPr>
        <w:rFonts w:hint="default"/>
      </w:rPr>
    </w:lvl>
    <w:lvl w:ilvl="6" w:tplc="4836D1F4">
      <w:numFmt w:val="bullet"/>
      <w:lvlText w:val="•"/>
      <w:lvlJc w:val="left"/>
      <w:pPr>
        <w:ind w:left="1376" w:hanging="269"/>
      </w:pPr>
      <w:rPr>
        <w:rFonts w:hint="default"/>
      </w:rPr>
    </w:lvl>
    <w:lvl w:ilvl="7" w:tplc="18DC1E98">
      <w:numFmt w:val="bullet"/>
      <w:lvlText w:val="•"/>
      <w:lvlJc w:val="left"/>
      <w:pPr>
        <w:ind w:left="1529" w:hanging="269"/>
      </w:pPr>
      <w:rPr>
        <w:rFonts w:hint="default"/>
      </w:rPr>
    </w:lvl>
    <w:lvl w:ilvl="8" w:tplc="28F8041E">
      <w:numFmt w:val="bullet"/>
      <w:lvlText w:val="•"/>
      <w:lvlJc w:val="left"/>
      <w:pPr>
        <w:ind w:left="1682" w:hanging="269"/>
      </w:pPr>
      <w:rPr>
        <w:rFonts w:hint="default"/>
      </w:rPr>
    </w:lvl>
  </w:abstractNum>
  <w:abstractNum w:abstractNumId="46" w15:restartNumberingAfterBreak="0">
    <w:nsid w:val="7DEF0837"/>
    <w:multiLevelType w:val="hybridMultilevel"/>
    <w:tmpl w:val="919467C6"/>
    <w:lvl w:ilvl="0" w:tplc="B32412DE">
      <w:numFmt w:val="bullet"/>
      <w:lvlText w:val="●"/>
      <w:lvlJc w:val="left"/>
      <w:pPr>
        <w:ind w:left="463" w:hanging="360"/>
      </w:pPr>
      <w:rPr>
        <w:rFonts w:ascii="Trebuchet MS" w:eastAsia="Trebuchet MS" w:hAnsi="Trebuchet MS" w:cs="Trebuchet MS" w:hint="default"/>
        <w:spacing w:val="-5"/>
        <w:w w:val="99"/>
        <w:sz w:val="24"/>
        <w:szCs w:val="24"/>
      </w:rPr>
    </w:lvl>
    <w:lvl w:ilvl="1" w:tplc="3068755C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F05EF504">
      <w:numFmt w:val="bullet"/>
      <w:lvlText w:val="•"/>
      <w:lvlJc w:val="left"/>
      <w:pPr>
        <w:ind w:left="765" w:hanging="360"/>
      </w:pPr>
      <w:rPr>
        <w:rFonts w:hint="default"/>
      </w:rPr>
    </w:lvl>
    <w:lvl w:ilvl="3" w:tplc="3412E4B0">
      <w:numFmt w:val="bullet"/>
      <w:lvlText w:val="•"/>
      <w:lvlJc w:val="left"/>
      <w:pPr>
        <w:ind w:left="918" w:hanging="360"/>
      </w:pPr>
      <w:rPr>
        <w:rFonts w:hint="default"/>
      </w:rPr>
    </w:lvl>
    <w:lvl w:ilvl="4" w:tplc="F77AC4D8">
      <w:numFmt w:val="bullet"/>
      <w:lvlText w:val="•"/>
      <w:lvlJc w:val="left"/>
      <w:pPr>
        <w:ind w:left="1071" w:hanging="360"/>
      </w:pPr>
      <w:rPr>
        <w:rFonts w:hint="default"/>
      </w:rPr>
    </w:lvl>
    <w:lvl w:ilvl="5" w:tplc="49AA88FC">
      <w:numFmt w:val="bullet"/>
      <w:lvlText w:val="•"/>
      <w:lvlJc w:val="left"/>
      <w:pPr>
        <w:ind w:left="1223" w:hanging="360"/>
      </w:pPr>
      <w:rPr>
        <w:rFonts w:hint="default"/>
      </w:rPr>
    </w:lvl>
    <w:lvl w:ilvl="6" w:tplc="CB088F8A">
      <w:numFmt w:val="bullet"/>
      <w:lvlText w:val="•"/>
      <w:lvlJc w:val="left"/>
      <w:pPr>
        <w:ind w:left="1376" w:hanging="360"/>
      </w:pPr>
      <w:rPr>
        <w:rFonts w:hint="default"/>
      </w:rPr>
    </w:lvl>
    <w:lvl w:ilvl="7" w:tplc="2A52D370">
      <w:numFmt w:val="bullet"/>
      <w:lvlText w:val="•"/>
      <w:lvlJc w:val="left"/>
      <w:pPr>
        <w:ind w:left="1529" w:hanging="360"/>
      </w:pPr>
      <w:rPr>
        <w:rFonts w:hint="default"/>
      </w:rPr>
    </w:lvl>
    <w:lvl w:ilvl="8" w:tplc="2CA41B82">
      <w:numFmt w:val="bullet"/>
      <w:lvlText w:val="•"/>
      <w:lvlJc w:val="left"/>
      <w:pPr>
        <w:ind w:left="1682" w:hanging="360"/>
      </w:pPr>
      <w:rPr>
        <w:rFonts w:hint="default"/>
      </w:rPr>
    </w:lvl>
  </w:abstractNum>
  <w:abstractNum w:abstractNumId="47" w15:restartNumberingAfterBreak="0">
    <w:nsid w:val="7FC44F37"/>
    <w:multiLevelType w:val="hybridMultilevel"/>
    <w:tmpl w:val="501EE18A"/>
    <w:lvl w:ilvl="0" w:tplc="EA72C2E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B301F62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5A8C493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366C241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4D50786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A5842A5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89CAA6A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7FDCB32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48B84D92">
      <w:numFmt w:val="bullet"/>
      <w:lvlText w:val="•"/>
      <w:lvlJc w:val="left"/>
      <w:pPr>
        <w:ind w:left="4292" w:hanging="363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1"/>
  </w:num>
  <w:num w:numId="4">
    <w:abstractNumId w:val="20"/>
  </w:num>
  <w:num w:numId="5">
    <w:abstractNumId w:val="40"/>
  </w:num>
  <w:num w:numId="6">
    <w:abstractNumId w:val="22"/>
  </w:num>
  <w:num w:numId="7">
    <w:abstractNumId w:val="2"/>
  </w:num>
  <w:num w:numId="8">
    <w:abstractNumId w:val="21"/>
  </w:num>
  <w:num w:numId="9">
    <w:abstractNumId w:val="4"/>
  </w:num>
  <w:num w:numId="10">
    <w:abstractNumId w:val="10"/>
  </w:num>
  <w:num w:numId="11">
    <w:abstractNumId w:val="33"/>
  </w:num>
  <w:num w:numId="12">
    <w:abstractNumId w:val="16"/>
  </w:num>
  <w:num w:numId="13">
    <w:abstractNumId w:val="23"/>
  </w:num>
  <w:num w:numId="14">
    <w:abstractNumId w:val="7"/>
  </w:num>
  <w:num w:numId="15">
    <w:abstractNumId w:val="1"/>
  </w:num>
  <w:num w:numId="16">
    <w:abstractNumId w:val="34"/>
  </w:num>
  <w:num w:numId="17">
    <w:abstractNumId w:val="18"/>
  </w:num>
  <w:num w:numId="18">
    <w:abstractNumId w:val="35"/>
  </w:num>
  <w:num w:numId="19">
    <w:abstractNumId w:val="43"/>
  </w:num>
  <w:num w:numId="20">
    <w:abstractNumId w:val="14"/>
  </w:num>
  <w:num w:numId="21">
    <w:abstractNumId w:val="47"/>
  </w:num>
  <w:num w:numId="22">
    <w:abstractNumId w:val="17"/>
  </w:num>
  <w:num w:numId="23">
    <w:abstractNumId w:val="37"/>
  </w:num>
  <w:num w:numId="24">
    <w:abstractNumId w:val="19"/>
  </w:num>
  <w:num w:numId="25">
    <w:abstractNumId w:val="24"/>
  </w:num>
  <w:num w:numId="26">
    <w:abstractNumId w:val="36"/>
  </w:num>
  <w:num w:numId="27">
    <w:abstractNumId w:val="30"/>
  </w:num>
  <w:num w:numId="28">
    <w:abstractNumId w:val="6"/>
  </w:num>
  <w:num w:numId="29">
    <w:abstractNumId w:val="39"/>
  </w:num>
  <w:num w:numId="30">
    <w:abstractNumId w:val="44"/>
  </w:num>
  <w:num w:numId="31">
    <w:abstractNumId w:val="38"/>
  </w:num>
  <w:num w:numId="32">
    <w:abstractNumId w:val="26"/>
  </w:num>
  <w:num w:numId="33">
    <w:abstractNumId w:val="27"/>
  </w:num>
  <w:num w:numId="34">
    <w:abstractNumId w:val="45"/>
  </w:num>
  <w:num w:numId="35">
    <w:abstractNumId w:val="15"/>
  </w:num>
  <w:num w:numId="36">
    <w:abstractNumId w:val="25"/>
  </w:num>
  <w:num w:numId="37">
    <w:abstractNumId w:val="0"/>
  </w:num>
  <w:num w:numId="38">
    <w:abstractNumId w:val="11"/>
  </w:num>
  <w:num w:numId="39">
    <w:abstractNumId w:val="3"/>
  </w:num>
  <w:num w:numId="40">
    <w:abstractNumId w:val="46"/>
  </w:num>
  <w:num w:numId="41">
    <w:abstractNumId w:val="29"/>
  </w:num>
  <w:num w:numId="42">
    <w:abstractNumId w:val="5"/>
  </w:num>
  <w:num w:numId="43">
    <w:abstractNumId w:val="8"/>
  </w:num>
  <w:num w:numId="44">
    <w:abstractNumId w:val="12"/>
  </w:num>
  <w:num w:numId="45">
    <w:abstractNumId w:val="13"/>
  </w:num>
  <w:num w:numId="46">
    <w:abstractNumId w:val="41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190"/>
    <w:rsid w:val="00172125"/>
    <w:rsid w:val="001A3F84"/>
    <w:rsid w:val="0068557C"/>
    <w:rsid w:val="008427F5"/>
    <w:rsid w:val="00AB2100"/>
    <w:rsid w:val="00B42D5F"/>
    <w:rsid w:val="00CD6190"/>
    <w:rsid w:val="00D52235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0374D8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  <w:style w:type="paragraph" w:styleId="Header">
    <w:name w:val="header"/>
    <w:basedOn w:val="Normal"/>
    <w:link w:val="HeaderChar"/>
    <w:uiPriority w:val="99"/>
    <w:unhideWhenUsed/>
    <w:rsid w:val="0017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7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Steve Lyons</cp:lastModifiedBy>
  <cp:revision>7</cp:revision>
  <dcterms:created xsi:type="dcterms:W3CDTF">2021-06-11T09:26:00Z</dcterms:created>
  <dcterms:modified xsi:type="dcterms:W3CDTF">2022-02-01T20:54:00Z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