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5FF8" w14:textId="77777777" w:rsidR="008E5AEC" w:rsidRDefault="00C73A7F">
      <w:pPr>
        <w:tabs>
          <w:tab w:val="left" w:pos="9733"/>
          <w:tab w:val="left" w:pos="10470"/>
          <w:tab w:val="left" w:pos="11048"/>
          <w:tab w:val="left" w:pos="11430"/>
          <w:tab w:val="left" w:pos="13578"/>
        </w:tabs>
        <w:spacing w:before="80"/>
        <w:ind w:left="372" w:right="228" w:hanging="272"/>
        <w:rPr>
          <w:b/>
          <w:sz w:val="19"/>
        </w:rPr>
      </w:pPr>
      <w:r>
        <w:rPr>
          <w:b/>
          <w:sz w:val="24"/>
        </w:rPr>
        <w:t>APP A</w:t>
      </w:r>
      <w:r>
        <w:rPr>
          <w:b/>
          <w:sz w:val="19"/>
        </w:rPr>
        <w:t xml:space="preserve">PPENDIX </w:t>
      </w:r>
      <w:r>
        <w:rPr>
          <w:b/>
          <w:sz w:val="24"/>
        </w:rPr>
        <w:t>D: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 xml:space="preserve">OB </w:t>
      </w:r>
      <w:r>
        <w:rPr>
          <w:b/>
          <w:sz w:val="24"/>
        </w:rPr>
        <w:t>H</w:t>
      </w:r>
      <w:r>
        <w:rPr>
          <w:b/>
          <w:sz w:val="19"/>
        </w:rPr>
        <w:t xml:space="preserve">AZARD </w:t>
      </w:r>
      <w:r>
        <w:rPr>
          <w:b/>
          <w:sz w:val="24"/>
        </w:rPr>
        <w:t>A</w:t>
      </w:r>
      <w:r>
        <w:rPr>
          <w:b/>
          <w:sz w:val="19"/>
        </w:rPr>
        <w:t>NALYSIS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(JHA)</w:t>
      </w:r>
      <w:r>
        <w:rPr>
          <w:b/>
          <w:sz w:val="24"/>
        </w:rPr>
        <w:tab/>
        <w:t>JHA</w:t>
      </w:r>
      <w:r>
        <w:rPr>
          <w:b/>
          <w:sz w:val="24"/>
        </w:rPr>
        <w:tab/>
        <w:t>03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M</w:t>
      </w:r>
      <w:r>
        <w:rPr>
          <w:b/>
          <w:sz w:val="19"/>
        </w:rPr>
        <w:t>USIC</w:t>
      </w:r>
      <w:r>
        <w:rPr>
          <w:b/>
          <w:sz w:val="24"/>
        </w:rPr>
        <w:t>/C</w:t>
      </w:r>
      <w:r>
        <w:rPr>
          <w:b/>
          <w:sz w:val="19"/>
        </w:rPr>
        <w:t>HOIR</w:t>
      </w:r>
      <w:r>
        <w:rPr>
          <w:b/>
          <w:sz w:val="24"/>
        </w:rPr>
        <w:t>/B</w:t>
      </w:r>
      <w:r>
        <w:rPr>
          <w:b/>
          <w:sz w:val="19"/>
        </w:rPr>
        <w:t>AND</w:t>
      </w:r>
      <w:r>
        <w:rPr>
          <w:b/>
          <w:sz w:val="19"/>
        </w:rPr>
        <w:tab/>
      </w:r>
      <w:r>
        <w:rPr>
          <w:b/>
          <w:w w:val="95"/>
          <w:sz w:val="24"/>
        </w:rPr>
        <w:t>T</w:t>
      </w:r>
      <w:r>
        <w:rPr>
          <w:b/>
          <w:w w:val="95"/>
          <w:sz w:val="19"/>
        </w:rPr>
        <w:t>EACHER</w:t>
      </w:r>
      <w:r>
        <w:rPr>
          <w:b/>
          <w:w w:val="95"/>
          <w:sz w:val="24"/>
        </w:rPr>
        <w:t xml:space="preserve">, </w:t>
      </w:r>
      <w:r>
        <w:rPr>
          <w:b/>
          <w:sz w:val="24"/>
        </w:rPr>
        <w:t>P</w:t>
      </w:r>
      <w:r>
        <w:rPr>
          <w:b/>
          <w:sz w:val="19"/>
        </w:rPr>
        <w:t>ARAEDUCATORATOR</w:t>
      </w:r>
    </w:p>
    <w:p w14:paraId="27805FF9" w14:textId="77777777" w:rsidR="008E5AEC" w:rsidRDefault="00C73A7F">
      <w:pPr>
        <w:pStyle w:val="BodyText"/>
        <w:tabs>
          <w:tab w:val="left" w:pos="12546"/>
        </w:tabs>
        <w:spacing w:line="255" w:lineRule="exact"/>
        <w:ind w:left="100"/>
      </w:pPr>
      <w:r>
        <w:t>Page</w:t>
      </w:r>
      <w:r>
        <w:rPr>
          <w:spacing w:val="-12"/>
        </w:rPr>
        <w:t xml:space="preserve"> </w:t>
      </w:r>
      <w:r>
        <w:t>1</w:t>
      </w:r>
      <w:r>
        <w:tab/>
        <w:t>Revised June</w:t>
      </w:r>
      <w:r>
        <w:rPr>
          <w:spacing w:val="-6"/>
        </w:rPr>
        <w:t xml:space="preserve"> </w:t>
      </w:r>
      <w:r>
        <w:t>2021</w:t>
      </w:r>
    </w:p>
    <w:p w14:paraId="27805FFA" w14:textId="77777777" w:rsidR="008E5AEC" w:rsidRDefault="008E5AEC">
      <w:pPr>
        <w:pStyle w:val="BodyText"/>
        <w:spacing w:before="5"/>
        <w:rPr>
          <w:sz w:val="12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266"/>
        <w:gridCol w:w="1754"/>
      </w:tblGrid>
      <w:tr w:rsidR="008E5AEC" w14:paraId="27806002" w14:textId="77777777">
        <w:trPr>
          <w:trHeight w:hRule="exact" w:val="640"/>
        </w:trPr>
        <w:tc>
          <w:tcPr>
            <w:tcW w:w="1997" w:type="dxa"/>
            <w:shd w:val="clear" w:color="auto" w:fill="D9D9D9"/>
          </w:tcPr>
          <w:p w14:paraId="27805FFB" w14:textId="77777777" w:rsidR="008E5AEC" w:rsidRDefault="00C73A7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7805FFC" w14:textId="77777777" w:rsidR="008E5AEC" w:rsidRDefault="00C73A7F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7805FFD" w14:textId="77777777" w:rsidR="008E5AEC" w:rsidRDefault="00C73A7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7805FFE" w14:textId="77777777" w:rsidR="008E5AEC" w:rsidRDefault="00C73A7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66" w:type="dxa"/>
            <w:shd w:val="clear" w:color="auto" w:fill="D9D9D9"/>
          </w:tcPr>
          <w:p w14:paraId="27805FFF" w14:textId="77777777" w:rsidR="008E5AEC" w:rsidRDefault="00C73A7F">
            <w:pPr>
              <w:pStyle w:val="TableParagraph"/>
              <w:spacing w:before="1" w:line="240" w:lineRule="auto"/>
              <w:ind w:left="103" w:right="23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54" w:type="dxa"/>
            <w:shd w:val="clear" w:color="auto" w:fill="D9D9D9"/>
          </w:tcPr>
          <w:p w14:paraId="27806000" w14:textId="77777777" w:rsidR="008E5AEC" w:rsidRDefault="00C73A7F">
            <w:pPr>
              <w:pStyle w:val="TableParagraph"/>
              <w:spacing w:before="1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7806001" w14:textId="77777777" w:rsidR="008E5AEC" w:rsidRDefault="00C73A7F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5AEC" w14:paraId="27806017" w14:textId="77777777">
        <w:trPr>
          <w:trHeight w:hRule="exact" w:val="3356"/>
        </w:trPr>
        <w:tc>
          <w:tcPr>
            <w:tcW w:w="1997" w:type="dxa"/>
          </w:tcPr>
          <w:p w14:paraId="27806003" w14:textId="77777777" w:rsidR="008E5AEC" w:rsidRDefault="00C73A7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27806004" w14:textId="77777777" w:rsidR="008E5AEC" w:rsidRDefault="00C73A7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27806005" w14:textId="77777777" w:rsidR="008E5AEC" w:rsidRDefault="00C73A7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Prep work</w:t>
            </w:r>
          </w:p>
          <w:p w14:paraId="27806006" w14:textId="77777777" w:rsidR="008E5AEC" w:rsidRDefault="00C73A7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Grading</w:t>
            </w:r>
          </w:p>
          <w:p w14:paraId="27806007" w14:textId="77777777" w:rsidR="008E5AEC" w:rsidRDefault="00C73A7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7"/>
              <w:ind w:right="801"/>
              <w:rPr>
                <w:sz w:val="21"/>
              </w:rPr>
            </w:pPr>
            <w:r>
              <w:rPr>
                <w:sz w:val="21"/>
              </w:rPr>
              <w:t xml:space="preserve">Remote </w:t>
            </w:r>
            <w:r>
              <w:rPr>
                <w:spacing w:val="-1"/>
                <w:sz w:val="21"/>
              </w:rPr>
              <w:t>teaching</w:t>
            </w:r>
          </w:p>
          <w:p w14:paraId="27806008" w14:textId="77777777" w:rsidR="008E5AEC" w:rsidRDefault="00C73A7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27806009" w14:textId="77777777" w:rsidR="008E5AEC" w:rsidRDefault="00C73A7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4"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2780600A" w14:textId="77777777" w:rsidR="008E5AEC" w:rsidRDefault="00C73A7F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2780600B" w14:textId="77777777" w:rsidR="008E5AEC" w:rsidRDefault="00C73A7F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2780600C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3"/>
              <w:ind w:right="14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2780600D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2780600E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8"/>
              <w:ind w:right="11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2780600F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27806010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6"/>
              <w:ind w:right="19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27806011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ind w:right="24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27806012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27806013" w14:textId="77777777" w:rsidR="008E5AEC" w:rsidRDefault="00C73A7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266" w:type="dxa"/>
          </w:tcPr>
          <w:p w14:paraId="27806014" w14:textId="77777777" w:rsidR="008E5AEC" w:rsidRDefault="008E5AEC"/>
        </w:tc>
        <w:tc>
          <w:tcPr>
            <w:tcW w:w="1754" w:type="dxa"/>
          </w:tcPr>
          <w:p w14:paraId="27806015" w14:textId="77777777" w:rsidR="008E5AEC" w:rsidRDefault="00C73A7F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before="3"/>
              <w:ind w:right="481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>ergono</w:t>
            </w:r>
            <w:r>
              <w:rPr>
                <w:spacing w:val="-1"/>
                <w:sz w:val="21"/>
              </w:rPr>
              <w:t xml:space="preserve">mics </w:t>
            </w:r>
            <w:r>
              <w:rPr>
                <w:sz w:val="21"/>
              </w:rPr>
              <w:t>(VS)</w:t>
            </w:r>
          </w:p>
          <w:p w14:paraId="27806016" w14:textId="77777777" w:rsidR="008E5AEC" w:rsidRDefault="00C73A7F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line="228" w:lineRule="auto"/>
              <w:ind w:right="319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8E5AEC" w14:paraId="27806025" w14:textId="77777777">
        <w:trPr>
          <w:trHeight w:hRule="exact" w:val="3296"/>
        </w:trPr>
        <w:tc>
          <w:tcPr>
            <w:tcW w:w="1997" w:type="dxa"/>
            <w:vMerge w:val="restart"/>
          </w:tcPr>
          <w:p w14:paraId="27806018" w14:textId="77777777" w:rsidR="008E5AEC" w:rsidRDefault="00C73A7F">
            <w:pPr>
              <w:pStyle w:val="TableParagraph"/>
              <w:spacing w:line="228" w:lineRule="auto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289" w:type="dxa"/>
          </w:tcPr>
          <w:p w14:paraId="27806019" w14:textId="77777777" w:rsidR="008E5AEC" w:rsidRDefault="00C73A7F">
            <w:pPr>
              <w:pStyle w:val="TableParagraph"/>
              <w:spacing w:before="3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</w:tcPr>
          <w:p w14:paraId="2780601A" w14:textId="77777777" w:rsidR="008E5AEC" w:rsidRDefault="00C73A7F">
            <w:pPr>
              <w:pStyle w:val="TableParagraph"/>
              <w:spacing w:line="228" w:lineRule="auto"/>
              <w:ind w:left="103" w:right="16"/>
              <w:rPr>
                <w:sz w:val="21"/>
              </w:rPr>
            </w:pPr>
            <w:r>
              <w:rPr>
                <w:sz w:val="21"/>
              </w:rPr>
              <w:t>Clothing, backpacks, instruments and cases, pens, crowded storage areas, items in walkways, wet floors, cords for sound systems and/or electrical instruments, deteriorating asphalt, etc.</w:t>
            </w:r>
          </w:p>
        </w:tc>
        <w:tc>
          <w:tcPr>
            <w:tcW w:w="5340" w:type="dxa"/>
          </w:tcPr>
          <w:p w14:paraId="2780601B" w14:textId="77777777" w:rsidR="008E5AEC" w:rsidRDefault="00C73A7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3"/>
              <w:ind w:right="328" w:hanging="362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instruments, etc., to keep them off the floor and out of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2780601C" w14:textId="77777777" w:rsidR="008E5AEC" w:rsidRDefault="00C73A7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8" w:lineRule="auto"/>
              <w:ind w:right="120" w:hanging="362"/>
              <w:rPr>
                <w:sz w:val="21"/>
              </w:rPr>
            </w:pPr>
            <w:r>
              <w:rPr>
                <w:sz w:val="21"/>
              </w:rPr>
              <w:t>Follow and enforce good housekeeping practices to ensure supplies and equipment, including cords for instruments</w:t>
            </w:r>
            <w:r>
              <w:rPr>
                <w:sz w:val="21"/>
              </w:rPr>
              <w:t xml:space="preserve"> and sound systems, are properly stored 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covered</w:t>
            </w:r>
          </w:p>
          <w:p w14:paraId="2780601D" w14:textId="77777777" w:rsidR="008E5AEC" w:rsidRDefault="00C73A7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3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2780601E" w14:textId="77777777" w:rsidR="008E5AEC" w:rsidRDefault="00C73A7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6"/>
              <w:ind w:right="474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2780601F" w14:textId="77777777" w:rsidR="008E5AEC" w:rsidRDefault="00C73A7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27806020" w14:textId="77777777" w:rsidR="008E5AEC" w:rsidRDefault="00C73A7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distractions and keep eyes 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27806021" w14:textId="77777777" w:rsidR="008E5AEC" w:rsidRDefault="00C73A7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266" w:type="dxa"/>
          </w:tcPr>
          <w:p w14:paraId="27806022" w14:textId="77777777" w:rsidR="008E5AEC" w:rsidRDefault="008E5AEC"/>
        </w:tc>
        <w:tc>
          <w:tcPr>
            <w:tcW w:w="1754" w:type="dxa"/>
          </w:tcPr>
          <w:p w14:paraId="27806023" w14:textId="77777777" w:rsidR="008E5AEC" w:rsidRDefault="00C73A7F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before="3"/>
              <w:ind w:right="59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27806024" w14:textId="77777777" w:rsidR="008E5AEC" w:rsidRDefault="00C73A7F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ind w:right="513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E5AEC" w14:paraId="2780602F" w14:textId="77777777">
        <w:trPr>
          <w:trHeight w:hRule="exact" w:val="2086"/>
        </w:trPr>
        <w:tc>
          <w:tcPr>
            <w:tcW w:w="1997" w:type="dxa"/>
            <w:vMerge/>
          </w:tcPr>
          <w:p w14:paraId="27806026" w14:textId="77777777" w:rsidR="008E5AEC" w:rsidRDefault="008E5AEC"/>
        </w:tc>
        <w:tc>
          <w:tcPr>
            <w:tcW w:w="1289" w:type="dxa"/>
          </w:tcPr>
          <w:p w14:paraId="27806027" w14:textId="77777777" w:rsidR="008E5AEC" w:rsidRDefault="00C73A7F">
            <w:pPr>
              <w:pStyle w:val="TableParagraph"/>
              <w:spacing w:line="228" w:lineRule="auto"/>
              <w:ind w:left="103" w:right="158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55" w:type="dxa"/>
          </w:tcPr>
          <w:p w14:paraId="27806028" w14:textId="77777777" w:rsidR="008E5AEC" w:rsidRDefault="00C73A7F">
            <w:pPr>
              <w:pStyle w:val="TableParagraph"/>
              <w:spacing w:line="228" w:lineRule="auto"/>
              <w:ind w:left="103" w:right="202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340" w:type="dxa"/>
          </w:tcPr>
          <w:p w14:paraId="27806029" w14:textId="77777777" w:rsidR="008E5AEC" w:rsidRDefault="00C73A7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3"/>
              <w:ind w:right="13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2780602A" w14:textId="77777777" w:rsidR="008E5AEC" w:rsidRDefault="00C73A7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2780602B" w14:textId="77777777" w:rsidR="008E5AEC" w:rsidRDefault="00C73A7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2780602C" w14:textId="77777777" w:rsidR="008E5AEC" w:rsidRDefault="00C73A7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6"/>
              <w:ind w:right="786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266" w:type="dxa"/>
          </w:tcPr>
          <w:p w14:paraId="2780602D" w14:textId="77777777" w:rsidR="008E5AEC" w:rsidRDefault="008E5AEC"/>
        </w:tc>
        <w:tc>
          <w:tcPr>
            <w:tcW w:w="1754" w:type="dxa"/>
          </w:tcPr>
          <w:p w14:paraId="2780602E" w14:textId="77777777" w:rsidR="008E5AEC" w:rsidRDefault="00C73A7F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line="228" w:lineRule="auto"/>
              <w:ind w:right="482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 xml:space="preserve">Supervision </w:t>
            </w:r>
            <w:r>
              <w:rPr>
                <w:sz w:val="21"/>
              </w:rPr>
              <w:t>(VS)</w:t>
            </w:r>
          </w:p>
        </w:tc>
      </w:tr>
    </w:tbl>
    <w:p w14:paraId="27806030" w14:textId="77777777" w:rsidR="008E5AEC" w:rsidRDefault="008E5AEC">
      <w:pPr>
        <w:spacing w:line="228" w:lineRule="auto"/>
        <w:jc w:val="both"/>
        <w:rPr>
          <w:sz w:val="21"/>
        </w:rPr>
        <w:sectPr w:rsidR="008E5AEC">
          <w:type w:val="continuous"/>
          <w:pgSz w:w="15840" w:h="12240" w:orient="landscape"/>
          <w:pgMar w:top="280" w:right="320" w:bottom="280" w:left="780" w:header="720" w:footer="720" w:gutter="0"/>
          <w:cols w:space="720"/>
        </w:sectPr>
      </w:pPr>
    </w:p>
    <w:p w14:paraId="27806031" w14:textId="77777777" w:rsidR="008E5AEC" w:rsidRDefault="00C73A7F">
      <w:pPr>
        <w:tabs>
          <w:tab w:val="left" w:pos="9733"/>
          <w:tab w:val="left" w:pos="10470"/>
          <w:tab w:val="left" w:pos="11048"/>
          <w:tab w:val="left" w:pos="11430"/>
          <w:tab w:val="left" w:pos="13578"/>
        </w:tabs>
        <w:spacing w:before="80"/>
        <w:ind w:left="372" w:right="228" w:hanging="272"/>
        <w:rPr>
          <w:b/>
          <w:sz w:val="19"/>
        </w:rPr>
      </w:pPr>
      <w:r>
        <w:rPr>
          <w:b/>
          <w:sz w:val="24"/>
        </w:rPr>
        <w:lastRenderedPageBreak/>
        <w:t>APP A</w:t>
      </w:r>
      <w:r>
        <w:rPr>
          <w:b/>
          <w:sz w:val="19"/>
        </w:rPr>
        <w:t xml:space="preserve">PPENDIX </w:t>
      </w:r>
      <w:r>
        <w:rPr>
          <w:b/>
          <w:sz w:val="24"/>
        </w:rPr>
        <w:t>D: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 xml:space="preserve">OB </w:t>
      </w:r>
      <w:r>
        <w:rPr>
          <w:b/>
          <w:sz w:val="24"/>
        </w:rPr>
        <w:t>H</w:t>
      </w:r>
      <w:r>
        <w:rPr>
          <w:b/>
          <w:sz w:val="19"/>
        </w:rPr>
        <w:t xml:space="preserve">AZARD </w:t>
      </w:r>
      <w:r>
        <w:rPr>
          <w:b/>
          <w:sz w:val="24"/>
        </w:rPr>
        <w:t>A</w:t>
      </w:r>
      <w:r>
        <w:rPr>
          <w:b/>
          <w:sz w:val="19"/>
        </w:rPr>
        <w:t>NALYSIS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(JHA)</w:t>
      </w:r>
      <w:r>
        <w:rPr>
          <w:b/>
          <w:sz w:val="24"/>
        </w:rPr>
        <w:tab/>
        <w:t>JHA</w:t>
      </w:r>
      <w:r>
        <w:rPr>
          <w:b/>
          <w:sz w:val="24"/>
        </w:rPr>
        <w:tab/>
        <w:t>03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M</w:t>
      </w:r>
      <w:r>
        <w:rPr>
          <w:b/>
          <w:sz w:val="19"/>
        </w:rPr>
        <w:t>USIC</w:t>
      </w:r>
      <w:r>
        <w:rPr>
          <w:b/>
          <w:sz w:val="24"/>
        </w:rPr>
        <w:t>/C</w:t>
      </w:r>
      <w:r>
        <w:rPr>
          <w:b/>
          <w:sz w:val="19"/>
        </w:rPr>
        <w:t>HOIR</w:t>
      </w:r>
      <w:r>
        <w:rPr>
          <w:b/>
          <w:sz w:val="24"/>
        </w:rPr>
        <w:t>/B</w:t>
      </w:r>
      <w:r>
        <w:rPr>
          <w:b/>
          <w:sz w:val="19"/>
        </w:rPr>
        <w:t>AND</w:t>
      </w:r>
      <w:r>
        <w:rPr>
          <w:b/>
          <w:sz w:val="19"/>
        </w:rPr>
        <w:tab/>
      </w:r>
      <w:r>
        <w:rPr>
          <w:b/>
          <w:w w:val="95"/>
          <w:sz w:val="24"/>
        </w:rPr>
        <w:t>T</w:t>
      </w:r>
      <w:r>
        <w:rPr>
          <w:b/>
          <w:w w:val="95"/>
          <w:sz w:val="19"/>
        </w:rPr>
        <w:t>EACHER</w:t>
      </w:r>
      <w:r>
        <w:rPr>
          <w:b/>
          <w:w w:val="95"/>
          <w:sz w:val="24"/>
        </w:rPr>
        <w:t xml:space="preserve">, </w:t>
      </w:r>
      <w:r>
        <w:rPr>
          <w:b/>
          <w:sz w:val="24"/>
        </w:rPr>
        <w:t>P</w:t>
      </w:r>
      <w:r>
        <w:rPr>
          <w:b/>
          <w:sz w:val="19"/>
        </w:rPr>
        <w:t>ARAEDUCATORATOR</w:t>
      </w:r>
    </w:p>
    <w:p w14:paraId="27806032" w14:textId="77777777" w:rsidR="008E5AEC" w:rsidRDefault="00C73A7F">
      <w:pPr>
        <w:pStyle w:val="BodyText"/>
        <w:tabs>
          <w:tab w:val="left" w:pos="12546"/>
        </w:tabs>
        <w:spacing w:line="255" w:lineRule="exact"/>
        <w:ind w:left="100"/>
      </w:pPr>
      <w:r>
        <w:t>Page</w:t>
      </w:r>
      <w:r>
        <w:rPr>
          <w:spacing w:val="-12"/>
        </w:rPr>
        <w:t xml:space="preserve"> </w:t>
      </w:r>
      <w:r>
        <w:t>2</w:t>
      </w:r>
      <w:r>
        <w:tab/>
        <w:t>Revised June</w:t>
      </w:r>
      <w:r>
        <w:rPr>
          <w:spacing w:val="-6"/>
        </w:rPr>
        <w:t xml:space="preserve"> </w:t>
      </w:r>
      <w:r>
        <w:t>2021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266"/>
        <w:gridCol w:w="1754"/>
      </w:tblGrid>
      <w:tr w:rsidR="008E5AEC" w14:paraId="2780603A" w14:textId="77777777">
        <w:trPr>
          <w:trHeight w:hRule="exact" w:val="670"/>
        </w:trPr>
        <w:tc>
          <w:tcPr>
            <w:tcW w:w="1997" w:type="dxa"/>
            <w:shd w:val="clear" w:color="auto" w:fill="D9D9D9"/>
          </w:tcPr>
          <w:p w14:paraId="27806033" w14:textId="77777777" w:rsidR="008E5AEC" w:rsidRDefault="00C73A7F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7806034" w14:textId="77777777" w:rsidR="008E5AEC" w:rsidRDefault="00C73A7F">
            <w:pPr>
              <w:pStyle w:val="TableParagraph"/>
              <w:spacing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7806035" w14:textId="77777777" w:rsidR="008E5AEC" w:rsidRDefault="00C73A7F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7806036" w14:textId="77777777" w:rsidR="008E5AEC" w:rsidRDefault="00C73A7F">
            <w:pPr>
              <w:pStyle w:val="TableParagraph"/>
              <w:spacing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66" w:type="dxa"/>
            <w:shd w:val="clear" w:color="auto" w:fill="D9D9D9"/>
          </w:tcPr>
          <w:p w14:paraId="27806037" w14:textId="77777777" w:rsidR="008E5AEC" w:rsidRDefault="00C73A7F">
            <w:pPr>
              <w:pStyle w:val="TableParagraph"/>
              <w:spacing w:line="240" w:lineRule="auto"/>
              <w:ind w:left="103" w:right="23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54" w:type="dxa"/>
            <w:shd w:val="clear" w:color="auto" w:fill="D9D9D9"/>
          </w:tcPr>
          <w:p w14:paraId="27806038" w14:textId="77777777" w:rsidR="008E5AEC" w:rsidRDefault="00C73A7F">
            <w:pPr>
              <w:pStyle w:val="TableParagraph"/>
              <w:spacing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7806039" w14:textId="77777777" w:rsidR="008E5AEC" w:rsidRDefault="00C73A7F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5AEC" w14:paraId="27806046" w14:textId="77777777">
        <w:trPr>
          <w:trHeight w:hRule="exact" w:val="2004"/>
        </w:trPr>
        <w:tc>
          <w:tcPr>
            <w:tcW w:w="1997" w:type="dxa"/>
            <w:vMerge w:val="restart"/>
          </w:tcPr>
          <w:p w14:paraId="2780603B" w14:textId="77777777" w:rsidR="008E5AEC" w:rsidRDefault="00C73A7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2780603C" w14:textId="77777777" w:rsidR="008E5AEC" w:rsidRDefault="00C73A7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6"/>
              <w:ind w:right="560" w:hanging="362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>supervision</w:t>
            </w:r>
          </w:p>
          <w:p w14:paraId="2780603D" w14:textId="77777777" w:rsidR="008E5AEC" w:rsidRDefault="00C73A7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Crosswalk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</w:p>
          <w:p w14:paraId="2780603E" w14:textId="77777777" w:rsidR="008E5AEC" w:rsidRDefault="00C73A7F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3" w:line="228" w:lineRule="auto"/>
              <w:ind w:right="302" w:hanging="362"/>
              <w:jc w:val="both"/>
              <w:rPr>
                <w:sz w:val="21"/>
              </w:rPr>
            </w:pPr>
            <w:r>
              <w:rPr>
                <w:sz w:val="21"/>
              </w:rPr>
              <w:t>Field day and other outdoor activities</w:t>
            </w:r>
          </w:p>
        </w:tc>
        <w:tc>
          <w:tcPr>
            <w:tcW w:w="1289" w:type="dxa"/>
          </w:tcPr>
          <w:p w14:paraId="2780603F" w14:textId="77777777" w:rsidR="008E5AEC" w:rsidRDefault="00C73A7F">
            <w:pPr>
              <w:pStyle w:val="TableParagraph"/>
              <w:spacing w:before="3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27806040" w14:textId="77777777" w:rsidR="008E5AEC" w:rsidRDefault="00C73A7F">
            <w:pPr>
              <w:pStyle w:val="TableParagraph"/>
              <w:spacing w:before="3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40" w:type="dxa"/>
          </w:tcPr>
          <w:p w14:paraId="27806041" w14:textId="77777777" w:rsidR="008E5AEC" w:rsidRDefault="00C73A7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3"/>
              <w:ind w:right="12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</w:t>
            </w:r>
            <w:r>
              <w:rPr>
                <w:sz w:val="21"/>
              </w:rPr>
              <w:t xml:space="preserve"> smoke 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27806042" w14:textId="77777777" w:rsidR="008E5AEC" w:rsidRDefault="00C73A7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ind w:right="49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27806043" w14:textId="77777777" w:rsidR="008E5AEC" w:rsidRDefault="00C73A7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266" w:type="dxa"/>
          </w:tcPr>
          <w:p w14:paraId="27806044" w14:textId="77777777" w:rsidR="008E5AEC" w:rsidRDefault="00C73A7F">
            <w:pPr>
              <w:pStyle w:val="TableParagraph"/>
              <w:spacing w:line="228" w:lineRule="auto"/>
              <w:ind w:left="283" w:right="29" w:hanging="180"/>
              <w:rPr>
                <w:sz w:val="21"/>
              </w:rPr>
            </w:pPr>
            <w:r>
              <w:rPr>
                <w:sz w:val="21"/>
              </w:rPr>
              <w:t xml:space="preserve">Recommendations: Lightweight, light colored, loose fit clothing and a wide- brimmed hat in sunny environments Hat/scarf/gloves </w:t>
            </w:r>
            <w:r>
              <w:rPr>
                <w:sz w:val="21"/>
              </w:rPr>
              <w:t>in cold weather</w:t>
            </w:r>
          </w:p>
        </w:tc>
        <w:tc>
          <w:tcPr>
            <w:tcW w:w="1754" w:type="dxa"/>
          </w:tcPr>
          <w:p w14:paraId="27806045" w14:textId="77777777" w:rsidR="008E5AEC" w:rsidRDefault="00C73A7F">
            <w:pPr>
              <w:pStyle w:val="TableParagraph"/>
              <w:spacing w:line="216" w:lineRule="auto"/>
              <w:ind w:left="194" w:right="147" w:hanging="183"/>
              <w:rPr>
                <w:sz w:val="21"/>
              </w:rPr>
            </w:pPr>
            <w:r>
              <w:rPr>
                <w:b/>
                <w:color w:val="FF0000"/>
                <w:sz w:val="25"/>
              </w:rPr>
              <w:t xml:space="preserve">* </w:t>
            </w:r>
            <w:r>
              <w:rPr>
                <w:sz w:val="21"/>
              </w:rPr>
              <w:t xml:space="preserve">Outdoor Heat Exposure Training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  <w:tr w:rsidR="008E5AEC" w14:paraId="27806054" w14:textId="77777777">
        <w:trPr>
          <w:trHeight w:hRule="exact" w:val="1961"/>
        </w:trPr>
        <w:tc>
          <w:tcPr>
            <w:tcW w:w="1997" w:type="dxa"/>
            <w:vMerge/>
          </w:tcPr>
          <w:p w14:paraId="27806047" w14:textId="77777777" w:rsidR="008E5AEC" w:rsidRDefault="008E5AEC"/>
        </w:tc>
        <w:tc>
          <w:tcPr>
            <w:tcW w:w="1289" w:type="dxa"/>
          </w:tcPr>
          <w:p w14:paraId="27806048" w14:textId="77777777" w:rsidR="008E5AEC" w:rsidRDefault="00C73A7F">
            <w:pPr>
              <w:pStyle w:val="TableParagraph"/>
              <w:spacing w:before="2" w:line="232" w:lineRule="exact"/>
              <w:ind w:left="103" w:right="394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55" w:type="dxa"/>
          </w:tcPr>
          <w:p w14:paraId="27806049" w14:textId="77777777" w:rsidR="008E5AEC" w:rsidRDefault="00C73A7F">
            <w:pPr>
              <w:pStyle w:val="TableParagraph"/>
              <w:spacing w:before="2" w:line="232" w:lineRule="exact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2780604A" w14:textId="77777777" w:rsidR="008E5AEC" w:rsidRDefault="00C73A7F">
            <w:pPr>
              <w:pStyle w:val="TableParagraph"/>
              <w:spacing w:line="225" w:lineRule="auto"/>
              <w:ind w:left="283" w:right="407"/>
              <w:rPr>
                <w:sz w:val="21"/>
              </w:rPr>
            </w:pPr>
            <w:r>
              <w:rPr>
                <w:sz w:val="21"/>
              </w:rPr>
              <w:t>Compact snow/ice Wet floors due to rain</w:t>
            </w:r>
          </w:p>
        </w:tc>
        <w:tc>
          <w:tcPr>
            <w:tcW w:w="5340" w:type="dxa"/>
          </w:tcPr>
          <w:p w14:paraId="2780604B" w14:textId="77777777" w:rsidR="008E5AEC" w:rsidRDefault="00C73A7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2" w:line="232" w:lineRule="exact"/>
              <w:ind w:right="167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2780604C" w14:textId="77777777" w:rsidR="008E5AEC" w:rsidRDefault="00C73A7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2780604D" w14:textId="77777777" w:rsidR="008E5AEC" w:rsidRDefault="00C73A7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2780604E" w14:textId="77777777" w:rsidR="008E5AEC" w:rsidRDefault="00C73A7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balance.</w:t>
            </w:r>
          </w:p>
          <w:p w14:paraId="2780604F" w14:textId="77777777" w:rsidR="008E5AEC" w:rsidRDefault="00C73A7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27806050" w14:textId="77777777" w:rsidR="008E5AEC" w:rsidRDefault="00C73A7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</w:t>
            </w:r>
            <w:r>
              <w:rPr>
                <w:sz w:val="21"/>
              </w:rPr>
              <w:t>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27806051" w14:textId="77777777" w:rsidR="008E5AEC" w:rsidRDefault="00C73A7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266" w:type="dxa"/>
          </w:tcPr>
          <w:p w14:paraId="27806052" w14:textId="77777777" w:rsidR="008E5AEC" w:rsidRDefault="00C73A7F">
            <w:pPr>
              <w:pStyle w:val="TableParagraph"/>
              <w:spacing w:line="228" w:lineRule="auto"/>
              <w:ind w:left="103" w:right="33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754" w:type="dxa"/>
          </w:tcPr>
          <w:p w14:paraId="27806053" w14:textId="77777777" w:rsidR="008E5AEC" w:rsidRDefault="008E5AEC"/>
        </w:tc>
      </w:tr>
      <w:tr w:rsidR="008E5AEC" w14:paraId="27806063" w14:textId="77777777">
        <w:trPr>
          <w:trHeight w:hRule="exact" w:val="2945"/>
        </w:trPr>
        <w:tc>
          <w:tcPr>
            <w:tcW w:w="1997" w:type="dxa"/>
            <w:vMerge w:val="restart"/>
          </w:tcPr>
          <w:p w14:paraId="27806055" w14:textId="77777777" w:rsidR="008E5AEC" w:rsidRDefault="00C73A7F">
            <w:pPr>
              <w:pStyle w:val="TableParagraph"/>
              <w:spacing w:before="3"/>
              <w:ind w:left="103"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27806056" w14:textId="77777777" w:rsidR="008E5AEC" w:rsidRDefault="00C73A7F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27806057" w14:textId="77777777" w:rsidR="008E5AEC" w:rsidRDefault="00C73A7F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3" w:line="228" w:lineRule="auto"/>
              <w:ind w:right="18" w:hanging="362"/>
              <w:rPr>
                <w:sz w:val="21"/>
              </w:rPr>
            </w:pPr>
            <w:r>
              <w:rPr>
                <w:sz w:val="21"/>
              </w:rPr>
              <w:t>Setting up/ taking down equipment and/or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</w:tc>
        <w:tc>
          <w:tcPr>
            <w:tcW w:w="1289" w:type="dxa"/>
          </w:tcPr>
          <w:p w14:paraId="27806058" w14:textId="77777777" w:rsidR="008E5AEC" w:rsidRDefault="00C73A7F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27806059" w14:textId="77777777" w:rsidR="008E5AEC" w:rsidRDefault="00C73A7F">
            <w:pPr>
              <w:pStyle w:val="TableParagraph"/>
              <w:spacing w:line="228" w:lineRule="auto"/>
              <w:ind w:left="103" w:right="260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heavy books, instruments, pianos, platforms, risers, furniture, etc.</w:t>
            </w:r>
          </w:p>
        </w:tc>
        <w:tc>
          <w:tcPr>
            <w:tcW w:w="5340" w:type="dxa"/>
          </w:tcPr>
          <w:p w14:paraId="2780605A" w14:textId="77777777" w:rsidR="008E5AEC" w:rsidRDefault="00C73A7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3"/>
              <w:ind w:right="357" w:hanging="271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</w:p>
          <w:p w14:paraId="2780605B" w14:textId="77777777" w:rsidR="008E5AEC" w:rsidRDefault="00C73A7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28" w:lineRule="auto"/>
              <w:ind w:right="31" w:hanging="271"/>
              <w:rPr>
                <w:sz w:val="21"/>
              </w:rPr>
            </w:pPr>
            <w:r>
              <w:rPr>
                <w:sz w:val="21"/>
              </w:rPr>
              <w:t>Know you</w:t>
            </w:r>
            <w:r>
              <w:rPr>
                <w:sz w:val="21"/>
              </w:rPr>
              <w:t>r limits - reduce the weight by dividing up 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</w:p>
          <w:p w14:paraId="2780605C" w14:textId="77777777" w:rsidR="008E5AEC" w:rsidRDefault="00C73A7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3"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2780605D" w14:textId="77777777" w:rsidR="008E5AEC" w:rsidRDefault="00C73A7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7"/>
              <w:ind w:right="269" w:hanging="271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njuries</w:t>
            </w:r>
          </w:p>
          <w:p w14:paraId="2780605E" w14:textId="77777777" w:rsidR="008E5AEC" w:rsidRDefault="00C73A7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24" w:lineRule="exact"/>
              <w:ind w:right="-6" w:hanging="271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</w:t>
            </w:r>
          </w:p>
          <w:p w14:paraId="2780605F" w14:textId="77777777" w:rsidR="008E5AEC" w:rsidRDefault="00C73A7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27806060" w14:textId="77777777" w:rsidR="008E5AEC" w:rsidRDefault="00C73A7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6"/>
              <w:ind w:right="180" w:hanging="271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2266" w:type="dxa"/>
          </w:tcPr>
          <w:p w14:paraId="27806061" w14:textId="77777777" w:rsidR="008E5AEC" w:rsidRDefault="008E5AEC"/>
        </w:tc>
        <w:tc>
          <w:tcPr>
            <w:tcW w:w="1754" w:type="dxa"/>
          </w:tcPr>
          <w:p w14:paraId="27806062" w14:textId="77777777" w:rsidR="008E5AEC" w:rsidRDefault="00C73A7F">
            <w:pPr>
              <w:pStyle w:val="TableParagraph"/>
              <w:numPr>
                <w:ilvl w:val="0"/>
                <w:numId w:val="25"/>
              </w:numPr>
              <w:tabs>
                <w:tab w:val="left" w:pos="195"/>
              </w:tabs>
              <w:spacing w:before="3"/>
              <w:ind w:right="494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8E5AEC" w14:paraId="2780606D" w14:textId="77777777">
        <w:trPr>
          <w:trHeight w:hRule="exact" w:val="1496"/>
        </w:trPr>
        <w:tc>
          <w:tcPr>
            <w:tcW w:w="1997" w:type="dxa"/>
            <w:vMerge/>
          </w:tcPr>
          <w:p w14:paraId="27806064" w14:textId="77777777" w:rsidR="008E5AEC" w:rsidRDefault="008E5AEC"/>
        </w:tc>
        <w:tc>
          <w:tcPr>
            <w:tcW w:w="1289" w:type="dxa"/>
          </w:tcPr>
          <w:p w14:paraId="27806065" w14:textId="77777777" w:rsidR="008E5AEC" w:rsidRDefault="00C73A7F">
            <w:pPr>
              <w:pStyle w:val="TableParagraph"/>
              <w:spacing w:line="228" w:lineRule="auto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27806066" w14:textId="3F43A61C" w:rsidR="008E5AEC" w:rsidRDefault="00C73A7F">
            <w:pPr>
              <w:pStyle w:val="TableParagraph"/>
              <w:spacing w:line="228" w:lineRule="auto"/>
              <w:ind w:left="103" w:right="50"/>
              <w:rPr>
                <w:sz w:val="21"/>
              </w:rPr>
            </w:pPr>
            <w:r>
              <w:rPr>
                <w:sz w:val="21"/>
              </w:rPr>
              <w:t xml:space="preserve">Office tools, scissors, stapler, </w:t>
            </w:r>
            <w:r>
              <w:rPr>
                <w:spacing w:val="-1"/>
                <w:sz w:val="21"/>
              </w:rPr>
              <w:t xml:space="preserve">holepunch, </w:t>
            </w:r>
            <w:r>
              <w:rPr>
                <w:spacing w:val="-1"/>
                <w:sz w:val="21"/>
              </w:rPr>
              <w:t xml:space="preserve">paper </w:t>
            </w:r>
            <w:r>
              <w:rPr>
                <w:sz w:val="21"/>
              </w:rPr>
              <w:t>cutter, knives, laminator, copier,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27806067" w14:textId="77777777" w:rsidR="008E5AEC" w:rsidRDefault="00C73A7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27806068" w14:textId="77777777" w:rsidR="008E5AEC" w:rsidRDefault="00C73A7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27806069" w14:textId="77777777" w:rsidR="008E5AEC" w:rsidRDefault="00C73A7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3" w:line="228" w:lineRule="auto"/>
              <w:ind w:right="224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2780606A" w14:textId="77777777" w:rsidR="008E5AEC" w:rsidRDefault="00C73A7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</w:t>
            </w:r>
            <w:r>
              <w:rPr>
                <w:sz w:val="21"/>
              </w:rPr>
              <w:t>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266" w:type="dxa"/>
          </w:tcPr>
          <w:p w14:paraId="2780606B" w14:textId="77777777" w:rsidR="008E5AEC" w:rsidRDefault="008E5AEC"/>
        </w:tc>
        <w:tc>
          <w:tcPr>
            <w:tcW w:w="1754" w:type="dxa"/>
          </w:tcPr>
          <w:p w14:paraId="2780606C" w14:textId="77777777" w:rsidR="008E5AEC" w:rsidRDefault="008E5AEC"/>
        </w:tc>
      </w:tr>
    </w:tbl>
    <w:p w14:paraId="2780606E" w14:textId="77777777" w:rsidR="008E5AEC" w:rsidRDefault="008E5AEC">
      <w:pPr>
        <w:sectPr w:rsidR="008E5AEC">
          <w:pgSz w:w="15840" w:h="12240" w:orient="landscape"/>
          <w:pgMar w:top="280" w:right="320" w:bottom="280" w:left="780" w:header="720" w:footer="720" w:gutter="0"/>
          <w:cols w:space="720"/>
        </w:sectPr>
      </w:pPr>
    </w:p>
    <w:p w14:paraId="2780606F" w14:textId="77777777" w:rsidR="008E5AEC" w:rsidRDefault="00C73A7F">
      <w:pPr>
        <w:tabs>
          <w:tab w:val="left" w:pos="9733"/>
          <w:tab w:val="left" w:pos="10470"/>
          <w:tab w:val="left" w:pos="11048"/>
          <w:tab w:val="left" w:pos="11430"/>
          <w:tab w:val="left" w:pos="13578"/>
        </w:tabs>
        <w:spacing w:before="80"/>
        <w:ind w:left="372" w:right="228" w:hanging="272"/>
        <w:rPr>
          <w:b/>
          <w:sz w:val="19"/>
        </w:rPr>
      </w:pPr>
      <w:r>
        <w:rPr>
          <w:b/>
          <w:sz w:val="24"/>
        </w:rPr>
        <w:lastRenderedPageBreak/>
        <w:t>APP A</w:t>
      </w:r>
      <w:r>
        <w:rPr>
          <w:b/>
          <w:sz w:val="19"/>
        </w:rPr>
        <w:t xml:space="preserve">PPENDIX </w:t>
      </w:r>
      <w:r>
        <w:rPr>
          <w:b/>
          <w:sz w:val="24"/>
        </w:rPr>
        <w:t>D: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 xml:space="preserve">OB </w:t>
      </w:r>
      <w:r>
        <w:rPr>
          <w:b/>
          <w:sz w:val="24"/>
        </w:rPr>
        <w:t>H</w:t>
      </w:r>
      <w:r>
        <w:rPr>
          <w:b/>
          <w:sz w:val="19"/>
        </w:rPr>
        <w:t xml:space="preserve">AZARD </w:t>
      </w:r>
      <w:r>
        <w:rPr>
          <w:b/>
          <w:sz w:val="24"/>
        </w:rPr>
        <w:t>A</w:t>
      </w:r>
      <w:r>
        <w:rPr>
          <w:b/>
          <w:sz w:val="19"/>
        </w:rPr>
        <w:t>NALYSIS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(JHA)</w:t>
      </w:r>
      <w:r>
        <w:rPr>
          <w:b/>
          <w:sz w:val="24"/>
        </w:rPr>
        <w:tab/>
        <w:t>JHA</w:t>
      </w:r>
      <w:r>
        <w:rPr>
          <w:b/>
          <w:sz w:val="24"/>
        </w:rPr>
        <w:tab/>
        <w:t>03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M</w:t>
      </w:r>
      <w:r>
        <w:rPr>
          <w:b/>
          <w:sz w:val="19"/>
        </w:rPr>
        <w:t>USIC</w:t>
      </w:r>
      <w:r>
        <w:rPr>
          <w:b/>
          <w:sz w:val="24"/>
        </w:rPr>
        <w:t>/C</w:t>
      </w:r>
      <w:r>
        <w:rPr>
          <w:b/>
          <w:sz w:val="19"/>
        </w:rPr>
        <w:t>HOIR</w:t>
      </w:r>
      <w:r>
        <w:rPr>
          <w:b/>
          <w:sz w:val="24"/>
        </w:rPr>
        <w:t>/B</w:t>
      </w:r>
      <w:r>
        <w:rPr>
          <w:b/>
          <w:sz w:val="19"/>
        </w:rPr>
        <w:t>AND</w:t>
      </w:r>
      <w:r>
        <w:rPr>
          <w:b/>
          <w:sz w:val="19"/>
        </w:rPr>
        <w:tab/>
      </w:r>
      <w:r>
        <w:rPr>
          <w:b/>
          <w:w w:val="95"/>
          <w:sz w:val="24"/>
        </w:rPr>
        <w:t>T</w:t>
      </w:r>
      <w:r>
        <w:rPr>
          <w:b/>
          <w:w w:val="95"/>
          <w:sz w:val="19"/>
        </w:rPr>
        <w:t>EACHER</w:t>
      </w:r>
      <w:r>
        <w:rPr>
          <w:b/>
          <w:w w:val="95"/>
          <w:sz w:val="24"/>
        </w:rPr>
        <w:t xml:space="preserve">, </w:t>
      </w:r>
      <w:r>
        <w:rPr>
          <w:b/>
          <w:sz w:val="24"/>
        </w:rPr>
        <w:t>P</w:t>
      </w:r>
      <w:r>
        <w:rPr>
          <w:b/>
          <w:sz w:val="19"/>
        </w:rPr>
        <w:t>ARAEDUCATORATOR</w:t>
      </w:r>
    </w:p>
    <w:p w14:paraId="27806070" w14:textId="77777777" w:rsidR="008E5AEC" w:rsidRDefault="00C73A7F">
      <w:pPr>
        <w:pStyle w:val="BodyText"/>
        <w:tabs>
          <w:tab w:val="left" w:pos="12546"/>
        </w:tabs>
        <w:spacing w:line="255" w:lineRule="exact"/>
        <w:ind w:left="100"/>
      </w:pPr>
      <w:r>
        <w:t>Page</w:t>
      </w:r>
      <w:r>
        <w:rPr>
          <w:spacing w:val="-12"/>
        </w:rPr>
        <w:t xml:space="preserve"> </w:t>
      </w:r>
      <w:r>
        <w:t>3</w:t>
      </w:r>
      <w:r>
        <w:tab/>
        <w:t>Revised June</w:t>
      </w:r>
      <w:r>
        <w:rPr>
          <w:spacing w:val="-6"/>
        </w:rPr>
        <w:t xml:space="preserve"> </w:t>
      </w:r>
      <w:r>
        <w:t>2021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266"/>
        <w:gridCol w:w="1754"/>
      </w:tblGrid>
      <w:tr w:rsidR="008E5AEC" w14:paraId="2780607A" w14:textId="77777777">
        <w:trPr>
          <w:trHeight w:hRule="exact" w:val="1044"/>
        </w:trPr>
        <w:tc>
          <w:tcPr>
            <w:tcW w:w="1997" w:type="dxa"/>
          </w:tcPr>
          <w:p w14:paraId="27806071" w14:textId="77777777" w:rsidR="008E5AEC" w:rsidRDefault="00C73A7F">
            <w:pPr>
              <w:pStyle w:val="TableParagraph"/>
              <w:spacing w:before="3"/>
              <w:ind w:left="103" w:right="95"/>
              <w:rPr>
                <w:sz w:val="21"/>
              </w:rPr>
            </w:pPr>
            <w:r>
              <w:rPr>
                <w:sz w:val="21"/>
              </w:rPr>
              <w:t>Conducting bands/ ensembles/choirs Setting up/taking down equipment</w:t>
            </w:r>
          </w:p>
        </w:tc>
        <w:tc>
          <w:tcPr>
            <w:tcW w:w="1289" w:type="dxa"/>
          </w:tcPr>
          <w:p w14:paraId="27806072" w14:textId="77777777" w:rsidR="008E5AEC" w:rsidRDefault="00C73A7F">
            <w:pPr>
              <w:pStyle w:val="TableParagraph"/>
              <w:spacing w:before="3"/>
              <w:ind w:left="103" w:right="110"/>
              <w:rPr>
                <w:sz w:val="21"/>
              </w:rPr>
            </w:pPr>
            <w:r>
              <w:rPr>
                <w:sz w:val="21"/>
              </w:rPr>
              <w:t>Falls to lower level</w:t>
            </w:r>
          </w:p>
        </w:tc>
        <w:tc>
          <w:tcPr>
            <w:tcW w:w="1755" w:type="dxa"/>
          </w:tcPr>
          <w:p w14:paraId="27806073" w14:textId="77777777" w:rsidR="008E5AEC" w:rsidRDefault="00C73A7F">
            <w:pPr>
              <w:pStyle w:val="TableParagraph"/>
              <w:spacing w:before="3"/>
              <w:ind w:left="103" w:right="284"/>
              <w:rPr>
                <w:sz w:val="21"/>
              </w:rPr>
            </w:pPr>
            <w:r>
              <w:rPr>
                <w:sz w:val="21"/>
              </w:rPr>
              <w:t>Falls from conductor platforms or rostrums, etc.</w:t>
            </w:r>
          </w:p>
        </w:tc>
        <w:tc>
          <w:tcPr>
            <w:tcW w:w="5340" w:type="dxa"/>
          </w:tcPr>
          <w:p w14:paraId="27806074" w14:textId="77777777" w:rsidR="008E5AEC" w:rsidRDefault="00C73A7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27806075" w14:textId="77777777" w:rsidR="008E5AEC" w:rsidRDefault="00C73A7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27806076" w14:textId="77777777" w:rsidR="008E5AEC" w:rsidRDefault="00C73A7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27806077" w14:textId="77777777" w:rsidR="008E5AEC" w:rsidRDefault="00C73A7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266" w:type="dxa"/>
          </w:tcPr>
          <w:p w14:paraId="27806078" w14:textId="77777777" w:rsidR="008E5AEC" w:rsidRDefault="008E5AEC"/>
        </w:tc>
        <w:tc>
          <w:tcPr>
            <w:tcW w:w="1754" w:type="dxa"/>
          </w:tcPr>
          <w:p w14:paraId="27806079" w14:textId="77777777" w:rsidR="008E5AEC" w:rsidRDefault="00C73A7F">
            <w:pPr>
              <w:pStyle w:val="TableParagraph"/>
              <w:spacing w:line="228" w:lineRule="auto"/>
              <w:ind w:left="194" w:right="218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8E5AEC" w14:paraId="27806082" w14:textId="77777777">
        <w:trPr>
          <w:trHeight w:hRule="exact" w:val="641"/>
        </w:trPr>
        <w:tc>
          <w:tcPr>
            <w:tcW w:w="1997" w:type="dxa"/>
            <w:shd w:val="clear" w:color="auto" w:fill="D9D9D9"/>
          </w:tcPr>
          <w:p w14:paraId="2780607B" w14:textId="77777777" w:rsidR="008E5AEC" w:rsidRDefault="00C73A7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780607C" w14:textId="77777777" w:rsidR="008E5AEC" w:rsidRDefault="00C73A7F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780607D" w14:textId="77777777" w:rsidR="008E5AEC" w:rsidRDefault="00C73A7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780607E" w14:textId="77777777" w:rsidR="008E5AEC" w:rsidRDefault="00C73A7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66" w:type="dxa"/>
            <w:shd w:val="clear" w:color="auto" w:fill="D9D9D9"/>
          </w:tcPr>
          <w:p w14:paraId="2780607F" w14:textId="77777777" w:rsidR="008E5AEC" w:rsidRDefault="00C73A7F">
            <w:pPr>
              <w:pStyle w:val="TableParagraph"/>
              <w:spacing w:before="2" w:line="240" w:lineRule="auto"/>
              <w:ind w:left="103" w:right="23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54" w:type="dxa"/>
            <w:shd w:val="clear" w:color="auto" w:fill="D9D9D9"/>
          </w:tcPr>
          <w:p w14:paraId="27806080" w14:textId="77777777" w:rsidR="008E5AEC" w:rsidRDefault="00C73A7F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7806081" w14:textId="77777777" w:rsidR="008E5AEC" w:rsidRDefault="00C73A7F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5AEC" w14:paraId="2780608C" w14:textId="77777777">
        <w:trPr>
          <w:trHeight w:hRule="exact" w:val="1015"/>
        </w:trPr>
        <w:tc>
          <w:tcPr>
            <w:tcW w:w="1997" w:type="dxa"/>
            <w:vMerge w:val="restart"/>
          </w:tcPr>
          <w:p w14:paraId="27806083" w14:textId="77777777" w:rsidR="008E5AEC" w:rsidRDefault="00C73A7F">
            <w:pPr>
              <w:pStyle w:val="TableParagraph"/>
              <w:spacing w:line="228" w:lineRule="auto"/>
              <w:ind w:left="103" w:right="111"/>
              <w:rPr>
                <w:i/>
                <w:sz w:val="21"/>
              </w:rPr>
            </w:pPr>
            <w:r>
              <w:rPr>
                <w:sz w:val="21"/>
              </w:rPr>
              <w:t xml:space="preserve">Conducting bands/ ensembles/choirs Setting up/taking down equipment or displays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27806084" w14:textId="77777777" w:rsidR="008E5AEC" w:rsidRDefault="00C73A7F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55" w:type="dxa"/>
          </w:tcPr>
          <w:p w14:paraId="27806085" w14:textId="77777777" w:rsidR="008E5AEC" w:rsidRDefault="00C73A7F">
            <w:pPr>
              <w:pStyle w:val="TableParagraph"/>
              <w:spacing w:before="3"/>
              <w:ind w:left="103" w:right="-8"/>
              <w:rPr>
                <w:sz w:val="21"/>
              </w:rPr>
            </w:pPr>
            <w:r>
              <w:rPr>
                <w:sz w:val="21"/>
              </w:rPr>
              <w:t>AV and computer equipment, electric instruments, etc.</w:t>
            </w:r>
          </w:p>
        </w:tc>
        <w:tc>
          <w:tcPr>
            <w:tcW w:w="5340" w:type="dxa"/>
          </w:tcPr>
          <w:p w14:paraId="27806086" w14:textId="77777777" w:rsidR="008E5AEC" w:rsidRDefault="00C73A7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27806087" w14:textId="77777777" w:rsidR="008E5AEC" w:rsidRDefault="00C73A7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27806088" w14:textId="77777777" w:rsidR="008E5AEC" w:rsidRDefault="00C73A7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</w:tc>
        <w:tc>
          <w:tcPr>
            <w:tcW w:w="2266" w:type="dxa"/>
          </w:tcPr>
          <w:p w14:paraId="27806089" w14:textId="77777777" w:rsidR="008E5AEC" w:rsidRDefault="008E5AEC"/>
        </w:tc>
        <w:tc>
          <w:tcPr>
            <w:tcW w:w="1754" w:type="dxa"/>
          </w:tcPr>
          <w:p w14:paraId="2780608A" w14:textId="77777777" w:rsidR="008E5AEC" w:rsidRDefault="00C73A7F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3"/>
              <w:ind w:hanging="182"/>
              <w:rPr>
                <w:sz w:val="21"/>
              </w:rPr>
            </w:pPr>
            <w:r>
              <w:rPr>
                <w:sz w:val="21"/>
              </w:rPr>
              <w:t>Electrical Safety (VS)</w:t>
            </w:r>
          </w:p>
          <w:p w14:paraId="2780608B" w14:textId="77777777" w:rsidR="008E5AEC" w:rsidRDefault="00C73A7F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ind w:right="50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E5AEC" w14:paraId="2780609B" w14:textId="77777777">
        <w:trPr>
          <w:trHeight w:hRule="exact" w:val="3879"/>
        </w:trPr>
        <w:tc>
          <w:tcPr>
            <w:tcW w:w="1997" w:type="dxa"/>
            <w:vMerge/>
          </w:tcPr>
          <w:p w14:paraId="2780608D" w14:textId="77777777" w:rsidR="008E5AEC" w:rsidRDefault="008E5AEC"/>
        </w:tc>
        <w:tc>
          <w:tcPr>
            <w:tcW w:w="1289" w:type="dxa"/>
          </w:tcPr>
          <w:p w14:paraId="2780608E" w14:textId="77777777" w:rsidR="008E5AEC" w:rsidRDefault="00C73A7F">
            <w:pPr>
              <w:pStyle w:val="TableParagraph"/>
              <w:spacing w:before="4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2780608F" w14:textId="77777777" w:rsidR="008E5AEC" w:rsidRDefault="00C73A7F">
            <w:pPr>
              <w:pStyle w:val="TableParagraph"/>
              <w:spacing w:before="4"/>
              <w:ind w:left="103" w:right="35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340" w:type="dxa"/>
          </w:tcPr>
          <w:p w14:paraId="27806090" w14:textId="77777777" w:rsidR="008E5AEC" w:rsidRDefault="00C73A7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4"/>
              <w:ind w:right="27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sources, from overhead fire sprinklers, electrical panels, switches, or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27806091" w14:textId="77777777" w:rsidR="008E5AEC" w:rsidRDefault="00C73A7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right="783" w:hanging="362"/>
              <w:rPr>
                <w:sz w:val="21"/>
              </w:rPr>
            </w:pPr>
            <w:r>
              <w:rPr>
                <w:sz w:val="21"/>
              </w:rPr>
              <w:t>Follow the International Fire Codes (IFC) for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27806092" w14:textId="77777777" w:rsidR="008E5AEC" w:rsidRDefault="00C73A7F">
            <w:pPr>
              <w:pStyle w:val="TableParagraph"/>
              <w:numPr>
                <w:ilvl w:val="1"/>
                <w:numId w:val="20"/>
              </w:numPr>
              <w:tabs>
                <w:tab w:val="left" w:pos="644"/>
              </w:tabs>
              <w:ind w:right="7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 (IFC-807.5.5.2).</w:t>
            </w:r>
          </w:p>
          <w:p w14:paraId="27806093" w14:textId="77777777" w:rsidR="008E5AEC" w:rsidRDefault="00C73A7F">
            <w:pPr>
              <w:pStyle w:val="TableParagraph"/>
              <w:numPr>
                <w:ilvl w:val="1"/>
                <w:numId w:val="20"/>
              </w:numPr>
              <w:tabs>
                <w:tab w:val="left" w:pos="644"/>
              </w:tabs>
              <w:spacing w:before="3"/>
              <w:ind w:right="26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(IFC-807.5.2.3)</w:t>
            </w:r>
          </w:p>
          <w:p w14:paraId="27806094" w14:textId="77777777" w:rsidR="008E5AEC" w:rsidRDefault="00C73A7F">
            <w:pPr>
              <w:pStyle w:val="TableParagraph"/>
              <w:numPr>
                <w:ilvl w:val="1"/>
                <w:numId w:val="20"/>
              </w:numPr>
              <w:tabs>
                <w:tab w:val="left" w:pos="644"/>
              </w:tabs>
              <w:ind w:right="681"/>
              <w:rPr>
                <w:sz w:val="21"/>
              </w:rPr>
            </w:pPr>
            <w:r>
              <w:rPr>
                <w:sz w:val="21"/>
              </w:rPr>
              <w:t>Do not cover glass in or adja</w:t>
            </w:r>
            <w:r>
              <w:rPr>
                <w:sz w:val="21"/>
              </w:rPr>
              <w:t>cent to doors, (maintain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27806095" w14:textId="77777777" w:rsidR="008E5AEC" w:rsidRDefault="00C73A7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27806096" w14:textId="77777777" w:rsidR="008E5AEC" w:rsidRDefault="00C73A7F">
            <w:pPr>
              <w:pStyle w:val="TableParagraph"/>
              <w:numPr>
                <w:ilvl w:val="1"/>
                <w:numId w:val="20"/>
              </w:numPr>
              <w:tabs>
                <w:tab w:val="left" w:pos="643"/>
                <w:tab w:val="left" w:pos="644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27806097" w14:textId="77777777" w:rsidR="008E5AEC" w:rsidRDefault="00C73A7F">
            <w:pPr>
              <w:pStyle w:val="TableParagraph"/>
              <w:numPr>
                <w:ilvl w:val="1"/>
                <w:numId w:val="20"/>
              </w:numPr>
              <w:tabs>
                <w:tab w:val="left" w:pos="643"/>
                <w:tab w:val="left" w:pos="644"/>
              </w:tabs>
              <w:spacing w:before="6"/>
              <w:ind w:right="97" w:hanging="360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27806098" w14:textId="77777777" w:rsidR="008E5AEC" w:rsidRDefault="00C73A7F">
            <w:pPr>
              <w:pStyle w:val="TableParagraph"/>
              <w:numPr>
                <w:ilvl w:val="1"/>
                <w:numId w:val="20"/>
              </w:numPr>
              <w:tabs>
                <w:tab w:val="left" w:pos="643"/>
                <w:tab w:val="left" w:pos="644"/>
              </w:tabs>
              <w:spacing w:line="231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266" w:type="dxa"/>
          </w:tcPr>
          <w:p w14:paraId="27806099" w14:textId="77777777" w:rsidR="008E5AEC" w:rsidRDefault="008E5AEC"/>
        </w:tc>
        <w:tc>
          <w:tcPr>
            <w:tcW w:w="1754" w:type="dxa"/>
          </w:tcPr>
          <w:p w14:paraId="2780609A" w14:textId="21484F39" w:rsidR="008E5AEC" w:rsidRDefault="00C73A7F">
            <w:pPr>
              <w:pStyle w:val="TableParagraph"/>
              <w:spacing w:line="228" w:lineRule="auto"/>
              <w:ind w:left="194" w:right="9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Fire Extinguisher</w:t>
            </w:r>
            <w:r>
              <w:rPr>
                <w:sz w:val="21"/>
              </w:rPr>
              <w:t xml:space="preserve"> (VS - required with annual refresher)</w:t>
            </w:r>
          </w:p>
        </w:tc>
      </w:tr>
      <w:tr w:rsidR="008E5AEC" w14:paraId="278060A5" w14:textId="77777777">
        <w:trPr>
          <w:trHeight w:hRule="exact" w:val="1270"/>
        </w:trPr>
        <w:tc>
          <w:tcPr>
            <w:tcW w:w="1997" w:type="dxa"/>
            <w:vMerge w:val="restart"/>
          </w:tcPr>
          <w:p w14:paraId="2780609C" w14:textId="77777777" w:rsidR="008E5AEC" w:rsidRDefault="00C73A7F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Teaching activities</w:t>
            </w:r>
          </w:p>
        </w:tc>
        <w:tc>
          <w:tcPr>
            <w:tcW w:w="1289" w:type="dxa"/>
            <w:vMerge w:val="restart"/>
          </w:tcPr>
          <w:p w14:paraId="2780609D" w14:textId="77777777" w:rsidR="008E5AEC" w:rsidRDefault="00C73A7F">
            <w:pPr>
              <w:pStyle w:val="TableParagraph"/>
              <w:spacing w:before="1" w:line="232" w:lineRule="exact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issues</w:t>
            </w:r>
          </w:p>
        </w:tc>
        <w:tc>
          <w:tcPr>
            <w:tcW w:w="1755" w:type="dxa"/>
          </w:tcPr>
          <w:p w14:paraId="2780609E" w14:textId="77777777" w:rsidR="008E5AEC" w:rsidRDefault="00C73A7F">
            <w:pPr>
              <w:pStyle w:val="TableParagraph"/>
              <w:spacing w:line="228" w:lineRule="auto"/>
              <w:ind w:left="103" w:right="480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40" w:type="dxa"/>
          </w:tcPr>
          <w:p w14:paraId="2780609F" w14:textId="77777777" w:rsidR="008E5AEC" w:rsidRDefault="00C73A7F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278060A0" w14:textId="77777777" w:rsidR="008E5AEC" w:rsidRDefault="00C73A7F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278060A1" w14:textId="77777777" w:rsidR="008E5AEC" w:rsidRDefault="00C73A7F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278060A2" w14:textId="77777777" w:rsidR="008E5AEC" w:rsidRDefault="00C73A7F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6"/>
              <w:ind w:right="638" w:hanging="362"/>
              <w:rPr>
                <w:sz w:val="21"/>
              </w:rPr>
            </w:pPr>
            <w:r>
              <w:rPr>
                <w:sz w:val="21"/>
              </w:rPr>
              <w:t xml:space="preserve">Consider adding </w:t>
            </w:r>
            <w:proofErr w:type="gramStart"/>
            <w:r>
              <w:rPr>
                <w:sz w:val="21"/>
              </w:rPr>
              <w:t>1-2 minute</w:t>
            </w:r>
            <w:proofErr w:type="gramEnd"/>
            <w:r>
              <w:rPr>
                <w:sz w:val="21"/>
              </w:rPr>
              <w:t xml:space="preserve"> movement breaks every 30 minutes to your lesson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266" w:type="dxa"/>
          </w:tcPr>
          <w:p w14:paraId="278060A3" w14:textId="77777777" w:rsidR="008E5AEC" w:rsidRDefault="008E5AEC"/>
        </w:tc>
        <w:tc>
          <w:tcPr>
            <w:tcW w:w="1754" w:type="dxa"/>
          </w:tcPr>
          <w:p w14:paraId="278060A4" w14:textId="77777777" w:rsidR="008E5AEC" w:rsidRDefault="008E5AEC"/>
        </w:tc>
      </w:tr>
      <w:tr w:rsidR="008E5AEC" w14:paraId="278060AD" w14:textId="77777777">
        <w:trPr>
          <w:trHeight w:hRule="exact" w:val="776"/>
        </w:trPr>
        <w:tc>
          <w:tcPr>
            <w:tcW w:w="1997" w:type="dxa"/>
            <w:vMerge/>
          </w:tcPr>
          <w:p w14:paraId="278060A6" w14:textId="77777777" w:rsidR="008E5AEC" w:rsidRDefault="008E5AEC"/>
        </w:tc>
        <w:tc>
          <w:tcPr>
            <w:tcW w:w="1289" w:type="dxa"/>
            <w:vMerge/>
          </w:tcPr>
          <w:p w14:paraId="278060A7" w14:textId="77777777" w:rsidR="008E5AEC" w:rsidRDefault="008E5AEC"/>
        </w:tc>
        <w:tc>
          <w:tcPr>
            <w:tcW w:w="1755" w:type="dxa"/>
          </w:tcPr>
          <w:p w14:paraId="278060A8" w14:textId="77777777" w:rsidR="008E5AEC" w:rsidRDefault="00C73A7F">
            <w:pPr>
              <w:pStyle w:val="TableParagraph"/>
              <w:spacing w:before="6"/>
              <w:ind w:left="103" w:right="90"/>
              <w:rPr>
                <w:sz w:val="21"/>
              </w:rPr>
            </w:pPr>
            <w:r>
              <w:rPr>
                <w:sz w:val="21"/>
              </w:rPr>
              <w:t>Overreaching to use/clean board</w:t>
            </w:r>
          </w:p>
        </w:tc>
        <w:tc>
          <w:tcPr>
            <w:tcW w:w="5340" w:type="dxa"/>
          </w:tcPr>
          <w:p w14:paraId="278060A9" w14:textId="77777777" w:rsidR="008E5AEC" w:rsidRDefault="00C73A7F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6"/>
              <w:ind w:right="32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278060AA" w14:textId="77777777" w:rsidR="008E5AEC" w:rsidRDefault="00C73A7F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266" w:type="dxa"/>
          </w:tcPr>
          <w:p w14:paraId="278060AB" w14:textId="77777777" w:rsidR="008E5AEC" w:rsidRDefault="008E5AEC"/>
        </w:tc>
        <w:tc>
          <w:tcPr>
            <w:tcW w:w="1754" w:type="dxa"/>
          </w:tcPr>
          <w:p w14:paraId="278060AC" w14:textId="77777777" w:rsidR="008E5AEC" w:rsidRDefault="008E5AEC"/>
        </w:tc>
      </w:tr>
      <w:tr w:rsidR="008E5AEC" w14:paraId="278060B6" w14:textId="77777777">
        <w:trPr>
          <w:trHeight w:hRule="exact" w:val="792"/>
        </w:trPr>
        <w:tc>
          <w:tcPr>
            <w:tcW w:w="1997" w:type="dxa"/>
            <w:vMerge/>
          </w:tcPr>
          <w:p w14:paraId="278060AE" w14:textId="77777777" w:rsidR="008E5AEC" w:rsidRDefault="008E5AEC"/>
        </w:tc>
        <w:tc>
          <w:tcPr>
            <w:tcW w:w="1289" w:type="dxa"/>
            <w:vMerge/>
          </w:tcPr>
          <w:p w14:paraId="278060AF" w14:textId="77777777" w:rsidR="008E5AEC" w:rsidRDefault="008E5AEC"/>
        </w:tc>
        <w:tc>
          <w:tcPr>
            <w:tcW w:w="1755" w:type="dxa"/>
          </w:tcPr>
          <w:p w14:paraId="278060B0" w14:textId="77777777" w:rsidR="008E5AEC" w:rsidRDefault="00C73A7F">
            <w:pPr>
              <w:pStyle w:val="TableParagraph"/>
              <w:spacing w:before="5"/>
              <w:ind w:left="103" w:right="385"/>
              <w:rPr>
                <w:sz w:val="21"/>
              </w:rPr>
            </w:pPr>
            <w:r>
              <w:rPr>
                <w:sz w:val="21"/>
              </w:rPr>
              <w:t>Working with students at lower level</w:t>
            </w:r>
          </w:p>
        </w:tc>
        <w:tc>
          <w:tcPr>
            <w:tcW w:w="5340" w:type="dxa"/>
          </w:tcPr>
          <w:p w14:paraId="278060B1" w14:textId="77777777" w:rsidR="008E5AEC" w:rsidRDefault="00C73A7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prolonged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bending/squatting/kneeling</w:t>
            </w:r>
          </w:p>
          <w:p w14:paraId="278060B2" w14:textId="77777777" w:rsidR="008E5AEC" w:rsidRDefault="00C73A7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278060B3" w14:textId="77777777" w:rsidR="008E5AEC" w:rsidRDefault="00C73A7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266" w:type="dxa"/>
          </w:tcPr>
          <w:p w14:paraId="278060B4" w14:textId="77777777" w:rsidR="008E5AEC" w:rsidRDefault="008E5AEC"/>
        </w:tc>
        <w:tc>
          <w:tcPr>
            <w:tcW w:w="1754" w:type="dxa"/>
          </w:tcPr>
          <w:p w14:paraId="278060B5" w14:textId="77777777" w:rsidR="008E5AEC" w:rsidRDefault="008E5AEC"/>
        </w:tc>
      </w:tr>
    </w:tbl>
    <w:p w14:paraId="278060B7" w14:textId="77777777" w:rsidR="008E5AEC" w:rsidRDefault="008E5AEC">
      <w:pPr>
        <w:sectPr w:rsidR="008E5AEC">
          <w:pgSz w:w="15840" w:h="12240" w:orient="landscape"/>
          <w:pgMar w:top="280" w:right="320" w:bottom="280" w:left="780" w:header="720" w:footer="720" w:gutter="0"/>
          <w:cols w:space="720"/>
        </w:sectPr>
      </w:pPr>
    </w:p>
    <w:p w14:paraId="278060B8" w14:textId="77777777" w:rsidR="008E5AEC" w:rsidRDefault="00C73A7F">
      <w:pPr>
        <w:tabs>
          <w:tab w:val="left" w:pos="9733"/>
          <w:tab w:val="left" w:pos="10470"/>
          <w:tab w:val="left" w:pos="11048"/>
          <w:tab w:val="left" w:pos="11430"/>
          <w:tab w:val="left" w:pos="13578"/>
        </w:tabs>
        <w:spacing w:before="80"/>
        <w:ind w:left="372" w:right="228" w:hanging="272"/>
        <w:rPr>
          <w:b/>
          <w:sz w:val="19"/>
        </w:rPr>
      </w:pPr>
      <w:r>
        <w:rPr>
          <w:b/>
          <w:sz w:val="24"/>
        </w:rPr>
        <w:t>APP A</w:t>
      </w:r>
      <w:r>
        <w:rPr>
          <w:b/>
          <w:sz w:val="19"/>
        </w:rPr>
        <w:t xml:space="preserve">PPENDIX </w:t>
      </w:r>
      <w:r>
        <w:rPr>
          <w:b/>
          <w:sz w:val="24"/>
        </w:rPr>
        <w:t>D: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 xml:space="preserve">OB </w:t>
      </w:r>
      <w:r>
        <w:rPr>
          <w:b/>
          <w:sz w:val="24"/>
        </w:rPr>
        <w:t>H</w:t>
      </w:r>
      <w:r>
        <w:rPr>
          <w:b/>
          <w:sz w:val="19"/>
        </w:rPr>
        <w:t xml:space="preserve">AZARD </w:t>
      </w:r>
      <w:r>
        <w:rPr>
          <w:b/>
          <w:sz w:val="24"/>
        </w:rPr>
        <w:t>A</w:t>
      </w:r>
      <w:r>
        <w:rPr>
          <w:b/>
          <w:sz w:val="19"/>
        </w:rPr>
        <w:t>NALYSIS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(JHA)</w:t>
      </w:r>
      <w:r>
        <w:rPr>
          <w:b/>
          <w:sz w:val="24"/>
        </w:rPr>
        <w:tab/>
        <w:t>JHA</w:t>
      </w:r>
      <w:r>
        <w:rPr>
          <w:b/>
          <w:sz w:val="24"/>
        </w:rPr>
        <w:tab/>
        <w:t>03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M</w:t>
      </w:r>
      <w:r>
        <w:rPr>
          <w:b/>
          <w:sz w:val="19"/>
        </w:rPr>
        <w:t>USIC</w:t>
      </w:r>
      <w:r>
        <w:rPr>
          <w:b/>
          <w:sz w:val="24"/>
        </w:rPr>
        <w:t>/C</w:t>
      </w:r>
      <w:r>
        <w:rPr>
          <w:b/>
          <w:sz w:val="19"/>
        </w:rPr>
        <w:t>HOIR</w:t>
      </w:r>
      <w:r>
        <w:rPr>
          <w:b/>
          <w:sz w:val="24"/>
        </w:rPr>
        <w:t>/B</w:t>
      </w:r>
      <w:r>
        <w:rPr>
          <w:b/>
          <w:sz w:val="19"/>
        </w:rPr>
        <w:t>AND</w:t>
      </w:r>
      <w:r>
        <w:rPr>
          <w:b/>
          <w:sz w:val="19"/>
        </w:rPr>
        <w:tab/>
      </w:r>
      <w:r>
        <w:rPr>
          <w:b/>
          <w:w w:val="95"/>
          <w:sz w:val="24"/>
        </w:rPr>
        <w:t>T</w:t>
      </w:r>
      <w:r>
        <w:rPr>
          <w:b/>
          <w:w w:val="95"/>
          <w:sz w:val="19"/>
        </w:rPr>
        <w:t>EACHER</w:t>
      </w:r>
      <w:r>
        <w:rPr>
          <w:b/>
          <w:w w:val="95"/>
          <w:sz w:val="24"/>
        </w:rPr>
        <w:t xml:space="preserve">, </w:t>
      </w:r>
      <w:r>
        <w:rPr>
          <w:b/>
          <w:sz w:val="24"/>
        </w:rPr>
        <w:t>P</w:t>
      </w:r>
      <w:r>
        <w:rPr>
          <w:b/>
          <w:sz w:val="19"/>
        </w:rPr>
        <w:t>ARAEDUCATORATOR</w:t>
      </w:r>
    </w:p>
    <w:p w14:paraId="278060B9" w14:textId="77777777" w:rsidR="008E5AEC" w:rsidRDefault="00C73A7F">
      <w:pPr>
        <w:pStyle w:val="BodyText"/>
        <w:tabs>
          <w:tab w:val="left" w:pos="12546"/>
        </w:tabs>
        <w:spacing w:line="255" w:lineRule="exact"/>
        <w:ind w:left="100"/>
      </w:pPr>
      <w:r>
        <w:t>Page</w:t>
      </w:r>
      <w:r>
        <w:rPr>
          <w:spacing w:val="-12"/>
        </w:rPr>
        <w:t xml:space="preserve"> </w:t>
      </w:r>
      <w:r>
        <w:t>4</w:t>
      </w:r>
      <w:r>
        <w:tab/>
        <w:t>Revised June</w:t>
      </w:r>
      <w:r>
        <w:rPr>
          <w:spacing w:val="-6"/>
        </w:rPr>
        <w:t xml:space="preserve"> </w:t>
      </w:r>
      <w:r>
        <w:t>2021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266"/>
        <w:gridCol w:w="1754"/>
      </w:tblGrid>
      <w:tr w:rsidR="008E5AEC" w14:paraId="278060C4" w14:textId="77777777">
        <w:trPr>
          <w:trHeight w:hRule="exact" w:val="1625"/>
        </w:trPr>
        <w:tc>
          <w:tcPr>
            <w:tcW w:w="1997" w:type="dxa"/>
          </w:tcPr>
          <w:p w14:paraId="278060BA" w14:textId="77777777" w:rsidR="008E5AEC" w:rsidRDefault="008E5AEC"/>
        </w:tc>
        <w:tc>
          <w:tcPr>
            <w:tcW w:w="1289" w:type="dxa"/>
          </w:tcPr>
          <w:p w14:paraId="278060BB" w14:textId="77777777" w:rsidR="008E5AEC" w:rsidRDefault="00C73A7F">
            <w:pPr>
              <w:pStyle w:val="TableParagraph"/>
              <w:spacing w:before="3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hazardous noise</w:t>
            </w:r>
          </w:p>
        </w:tc>
        <w:tc>
          <w:tcPr>
            <w:tcW w:w="1755" w:type="dxa"/>
          </w:tcPr>
          <w:p w14:paraId="278060BC" w14:textId="77777777" w:rsidR="008E5AEC" w:rsidRDefault="00C73A7F">
            <w:pPr>
              <w:pStyle w:val="TableParagraph"/>
              <w:spacing w:before="3"/>
              <w:ind w:left="103" w:right="72"/>
              <w:rPr>
                <w:sz w:val="21"/>
              </w:rPr>
            </w:pPr>
            <w:r>
              <w:rPr>
                <w:sz w:val="21"/>
              </w:rPr>
              <w:t>Band instruments, marching bands, etc.</w:t>
            </w:r>
          </w:p>
        </w:tc>
        <w:tc>
          <w:tcPr>
            <w:tcW w:w="5340" w:type="dxa"/>
          </w:tcPr>
          <w:p w14:paraId="278060BD" w14:textId="77777777" w:rsidR="008E5AEC" w:rsidRDefault="00C73A7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3"/>
              <w:ind w:right="426" w:hanging="362"/>
              <w:rPr>
                <w:sz w:val="21"/>
              </w:rPr>
            </w:pPr>
            <w:r>
              <w:rPr>
                <w:sz w:val="21"/>
              </w:rPr>
              <w:t>Participate in the hearing conservation program when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requested</w:t>
            </w:r>
          </w:p>
          <w:p w14:paraId="278060BE" w14:textId="77777777" w:rsidR="008E5AEC" w:rsidRDefault="00C73A7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ind w:right="22" w:hanging="362"/>
              <w:rPr>
                <w:sz w:val="21"/>
              </w:rPr>
            </w:pPr>
            <w:r>
              <w:rPr>
                <w:sz w:val="21"/>
              </w:rPr>
              <w:t>Limit/reduce total noise exposure by using a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variety of instructional strategies, holding marching band rehearsals outdoors wh</w:t>
            </w:r>
            <w:r>
              <w:rPr>
                <w:sz w:val="21"/>
              </w:rPr>
              <w:t>en possible, having students play softly when indoors, and increasing the distance between the students and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director/staff</w:t>
            </w:r>
          </w:p>
        </w:tc>
        <w:tc>
          <w:tcPr>
            <w:tcW w:w="2266" w:type="dxa"/>
          </w:tcPr>
          <w:p w14:paraId="278060BF" w14:textId="77777777" w:rsidR="008E5AEC" w:rsidRDefault="00C73A7F">
            <w:pPr>
              <w:pStyle w:val="TableParagraph"/>
              <w:spacing w:before="3"/>
              <w:ind w:left="283" w:right="-19"/>
              <w:rPr>
                <w:sz w:val="21"/>
              </w:rPr>
            </w:pPr>
            <w:r>
              <w:rPr>
                <w:sz w:val="21"/>
              </w:rPr>
              <w:t>Hearing protection if exposure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is:</w:t>
            </w:r>
          </w:p>
          <w:p w14:paraId="278060C0" w14:textId="77777777" w:rsidR="008E5AEC" w:rsidRDefault="00C73A7F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26" w:lineRule="exact"/>
              <w:rPr>
                <w:sz w:val="21"/>
              </w:rPr>
            </w:pPr>
            <w:r>
              <w:rPr>
                <w:position w:val="2"/>
                <w:sz w:val="21"/>
                <w:u w:val="single"/>
              </w:rPr>
              <w:t xml:space="preserve">&gt; </w:t>
            </w:r>
            <w:r>
              <w:rPr>
                <w:position w:val="2"/>
                <w:sz w:val="21"/>
              </w:rPr>
              <w:t>85 dB TWA</w:t>
            </w:r>
            <w:proofErr w:type="gramStart"/>
            <w:r>
              <w:rPr>
                <w:sz w:val="14"/>
              </w:rPr>
              <w:t xml:space="preserve">8  </w:t>
            </w:r>
            <w:r>
              <w:rPr>
                <w:position w:val="2"/>
                <w:sz w:val="21"/>
              </w:rPr>
              <w:t>(</w:t>
            </w:r>
            <w:proofErr w:type="gramEnd"/>
            <w:r>
              <w:rPr>
                <w:position w:val="2"/>
                <w:sz w:val="21"/>
              </w:rPr>
              <w:t>8-</w:t>
            </w:r>
            <w:r>
              <w:rPr>
                <w:spacing w:val="-26"/>
                <w:position w:val="2"/>
                <w:sz w:val="21"/>
              </w:rPr>
              <w:t xml:space="preserve"> </w:t>
            </w:r>
            <w:proofErr w:type="spellStart"/>
            <w:r>
              <w:rPr>
                <w:position w:val="2"/>
                <w:sz w:val="21"/>
              </w:rPr>
              <w:t>hr</w:t>
            </w:r>
            <w:proofErr w:type="spellEnd"/>
          </w:p>
          <w:p w14:paraId="278060C1" w14:textId="77777777" w:rsidR="008E5AEC" w:rsidRDefault="00C73A7F">
            <w:pPr>
              <w:pStyle w:val="TableParagraph"/>
              <w:spacing w:before="5"/>
              <w:ind w:right="501"/>
              <w:rPr>
                <w:sz w:val="21"/>
              </w:rPr>
            </w:pPr>
            <w:r>
              <w:rPr>
                <w:sz w:val="21"/>
              </w:rPr>
              <w:t>time weighted average); or</w:t>
            </w:r>
          </w:p>
          <w:p w14:paraId="278060C2" w14:textId="77777777" w:rsidR="008E5AEC" w:rsidRDefault="00C73A7F">
            <w:pPr>
              <w:pStyle w:val="TableParagraph"/>
              <w:spacing w:line="231" w:lineRule="exact"/>
              <w:ind w:left="283"/>
              <w:rPr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 xml:space="preserve">○  </w:t>
            </w:r>
            <w:r>
              <w:rPr>
                <w:sz w:val="21"/>
                <w:u w:val="single"/>
              </w:rPr>
              <w:t>&gt;</w:t>
            </w:r>
            <w:proofErr w:type="gramEnd"/>
            <w:r>
              <w:rPr>
                <w:sz w:val="21"/>
              </w:rPr>
              <w:t>115 dB</w:t>
            </w:r>
          </w:p>
        </w:tc>
        <w:tc>
          <w:tcPr>
            <w:tcW w:w="1754" w:type="dxa"/>
          </w:tcPr>
          <w:p w14:paraId="278060C3" w14:textId="77777777" w:rsidR="008E5AEC" w:rsidRDefault="00C73A7F">
            <w:pPr>
              <w:pStyle w:val="TableParagraph"/>
              <w:spacing w:line="228" w:lineRule="auto"/>
              <w:ind w:left="194" w:right="332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Hearing Loss Prevention (VS)</w:t>
            </w:r>
          </w:p>
        </w:tc>
      </w:tr>
      <w:tr w:rsidR="008E5AEC" w14:paraId="278060CC" w14:textId="77777777">
        <w:trPr>
          <w:trHeight w:hRule="exact" w:val="593"/>
        </w:trPr>
        <w:tc>
          <w:tcPr>
            <w:tcW w:w="1997" w:type="dxa"/>
            <w:shd w:val="clear" w:color="auto" w:fill="D9D9D9"/>
          </w:tcPr>
          <w:p w14:paraId="278060C5" w14:textId="77777777" w:rsidR="008E5AEC" w:rsidRDefault="00C73A7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78060C6" w14:textId="77777777" w:rsidR="008E5AEC" w:rsidRDefault="00C73A7F">
            <w:pPr>
              <w:pStyle w:val="TableParagraph"/>
              <w:spacing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78060C7" w14:textId="77777777" w:rsidR="008E5AEC" w:rsidRDefault="00C73A7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78060C8" w14:textId="77777777" w:rsidR="008E5AEC" w:rsidRDefault="00C73A7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66" w:type="dxa"/>
            <w:shd w:val="clear" w:color="auto" w:fill="D9D9D9"/>
          </w:tcPr>
          <w:p w14:paraId="278060C9" w14:textId="77777777" w:rsidR="008E5AEC" w:rsidRDefault="00C73A7F">
            <w:pPr>
              <w:pStyle w:val="TableParagraph"/>
              <w:spacing w:line="240" w:lineRule="auto"/>
              <w:ind w:left="103" w:right="23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54" w:type="dxa"/>
            <w:shd w:val="clear" w:color="auto" w:fill="D9D9D9"/>
          </w:tcPr>
          <w:p w14:paraId="278060CA" w14:textId="77777777" w:rsidR="008E5AEC" w:rsidRDefault="00C73A7F">
            <w:pPr>
              <w:pStyle w:val="TableParagraph"/>
              <w:spacing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78060CB" w14:textId="77777777" w:rsidR="008E5AEC" w:rsidRDefault="00C73A7F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5AEC" w14:paraId="278060DC" w14:textId="77777777">
        <w:trPr>
          <w:trHeight w:hRule="exact" w:val="3193"/>
        </w:trPr>
        <w:tc>
          <w:tcPr>
            <w:tcW w:w="1997" w:type="dxa"/>
          </w:tcPr>
          <w:p w14:paraId="278060CD" w14:textId="77777777" w:rsidR="008E5AEC" w:rsidRDefault="00C73A7F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Teaching activities</w:t>
            </w:r>
          </w:p>
          <w:p w14:paraId="278060CE" w14:textId="77777777" w:rsidR="008E5AEC" w:rsidRDefault="00C73A7F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278060CF" w14:textId="77777777" w:rsidR="008E5AEC" w:rsidRDefault="00C73A7F">
            <w:pPr>
              <w:pStyle w:val="TableParagraph"/>
              <w:spacing w:before="5"/>
              <w:ind w:left="103" w:right="-33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278060D0" w14:textId="11B8DFFA" w:rsidR="008E5AEC" w:rsidRDefault="00C73A7F">
            <w:pPr>
              <w:pStyle w:val="TableParagraph"/>
              <w:spacing w:before="2" w:line="228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>Being struck, hit, bit, stepped on, injured,</w:t>
            </w:r>
            <w:r>
              <w:rPr>
                <w:sz w:val="21"/>
              </w:rPr>
              <w:t xml:space="preserve"> or verbally abused</w:t>
            </w:r>
          </w:p>
        </w:tc>
        <w:tc>
          <w:tcPr>
            <w:tcW w:w="5340" w:type="dxa"/>
          </w:tcPr>
          <w:p w14:paraId="278060D1" w14:textId="77777777" w:rsidR="008E5AEC" w:rsidRDefault="00C73A7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5"/>
              <w:ind w:right="174" w:hanging="362"/>
              <w:rPr>
                <w:sz w:val="21"/>
              </w:rPr>
            </w:pPr>
            <w:r>
              <w:rPr>
                <w:sz w:val="21"/>
              </w:rPr>
              <w:t>Be mindful when selecting clothing, footwear, and accessories:</w:t>
            </w:r>
          </w:p>
          <w:p w14:paraId="278060D2" w14:textId="6E140962" w:rsidR="008E5AEC" w:rsidRDefault="00C73A7F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ind w:right="163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cl</w:t>
            </w:r>
            <w:r>
              <w:rPr>
                <w:sz w:val="21"/>
              </w:rPr>
              <w:t xml:space="preserve">othes, </w:t>
            </w:r>
            <w:r>
              <w:rPr>
                <w:sz w:val="21"/>
              </w:rPr>
              <w:t>etc.</w:t>
            </w:r>
          </w:p>
          <w:p w14:paraId="278060D3" w14:textId="77777777" w:rsidR="008E5AEC" w:rsidRDefault="00C73A7F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ind w:right="350"/>
              <w:rPr>
                <w:sz w:val="21"/>
              </w:rPr>
            </w:pPr>
            <w:r>
              <w:rPr>
                <w:sz w:val="21"/>
              </w:rPr>
              <w:t>Long sleeved clothing and long pants can help reduce the likelihood of skin being broken if bitten 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278060D4" w14:textId="77777777" w:rsidR="008E5AEC" w:rsidRDefault="00C73A7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 back/secure long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278060D5" w14:textId="77777777" w:rsidR="008E5AEC" w:rsidRDefault="00C73A7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3" w:line="228" w:lineRule="auto"/>
              <w:ind w:right="325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278060D6" w14:textId="77777777" w:rsidR="008E5AEC" w:rsidRDefault="00C73A7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266" w:type="dxa"/>
          </w:tcPr>
          <w:p w14:paraId="278060D7" w14:textId="77777777" w:rsidR="008E5AEC" w:rsidRDefault="00C73A7F">
            <w:pPr>
              <w:pStyle w:val="TableParagraph"/>
              <w:spacing w:before="2" w:line="228" w:lineRule="auto"/>
              <w:ind w:left="283" w:right="66"/>
              <w:rPr>
                <w:sz w:val="21"/>
              </w:rPr>
            </w:pPr>
            <w:r>
              <w:rPr>
                <w:sz w:val="21"/>
              </w:rPr>
              <w:t>Follow district’s de- escalation policy Consider:</w:t>
            </w:r>
          </w:p>
          <w:p w14:paraId="278060D8" w14:textId="77777777" w:rsidR="008E5AEC" w:rsidRDefault="00C73A7F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spacing w:before="2"/>
              <w:ind w:right="28" w:hanging="271"/>
              <w:rPr>
                <w:sz w:val="21"/>
              </w:rPr>
            </w:pPr>
            <w:r>
              <w:rPr>
                <w:sz w:val="21"/>
              </w:rPr>
              <w:t>Bite/cut resistant protective arm/ sleeve guards (with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biters)</w:t>
            </w:r>
          </w:p>
          <w:p w14:paraId="278060D9" w14:textId="77777777" w:rsidR="008E5AEC" w:rsidRDefault="00C73A7F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ind w:right="62" w:hanging="271"/>
              <w:rPr>
                <w:sz w:val="21"/>
              </w:rPr>
            </w:pPr>
            <w:r>
              <w:rPr>
                <w:sz w:val="21"/>
              </w:rPr>
              <w:t xml:space="preserve">Eye protection or </w:t>
            </w:r>
            <w:proofErr w:type="gramStart"/>
            <w:r>
              <w:rPr>
                <w:sz w:val="21"/>
              </w:rPr>
              <w:t>face  shields</w:t>
            </w:r>
            <w:proofErr w:type="gramEnd"/>
            <w:r>
              <w:rPr>
                <w:sz w:val="21"/>
              </w:rPr>
              <w:t xml:space="preserve"> (with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spitters)</w:t>
            </w:r>
          </w:p>
          <w:p w14:paraId="278060DA" w14:textId="77777777" w:rsidR="008E5AEC" w:rsidRDefault="00C73A7F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spacing w:before="2"/>
              <w:ind w:right="143" w:hanging="271"/>
              <w:rPr>
                <w:sz w:val="21"/>
              </w:rPr>
            </w:pPr>
            <w:r>
              <w:rPr>
                <w:sz w:val="21"/>
              </w:rPr>
              <w:t>Steel-toed shoes (with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stompers)</w:t>
            </w:r>
          </w:p>
        </w:tc>
        <w:tc>
          <w:tcPr>
            <w:tcW w:w="1754" w:type="dxa"/>
          </w:tcPr>
          <w:p w14:paraId="278060DB" w14:textId="77777777" w:rsidR="008E5AEC" w:rsidRDefault="00C73A7F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2" w:line="228" w:lineRule="auto"/>
              <w:ind w:right="269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E5AEC" w14:paraId="278060E8" w14:textId="77777777">
        <w:trPr>
          <w:trHeight w:hRule="exact" w:val="1915"/>
        </w:trPr>
        <w:tc>
          <w:tcPr>
            <w:tcW w:w="1997" w:type="dxa"/>
          </w:tcPr>
          <w:p w14:paraId="278060DD" w14:textId="7C753888" w:rsidR="008E5AEC" w:rsidRDefault="00C73A7F">
            <w:pPr>
              <w:pStyle w:val="TableParagraph"/>
              <w:spacing w:before="3"/>
              <w:ind w:left="103" w:right="273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(students, co-workers, etc.</w:t>
            </w:r>
            <w:r>
              <w:rPr>
                <w:sz w:val="21"/>
              </w:rPr>
              <w:t>)</w:t>
            </w:r>
          </w:p>
        </w:tc>
        <w:tc>
          <w:tcPr>
            <w:tcW w:w="1289" w:type="dxa"/>
          </w:tcPr>
          <w:p w14:paraId="278060DE" w14:textId="77777777" w:rsidR="008E5AEC" w:rsidRDefault="00C73A7F">
            <w:pPr>
              <w:pStyle w:val="TableParagraph"/>
              <w:spacing w:before="3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55" w:type="dxa"/>
          </w:tcPr>
          <w:p w14:paraId="278060DF" w14:textId="3806BAE2" w:rsidR="008E5AEC" w:rsidRDefault="00C73A7F">
            <w:pPr>
              <w:pStyle w:val="TableParagraph"/>
              <w:spacing w:before="3"/>
              <w:ind w:left="103" w:right="-16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</w:t>
            </w:r>
            <w:r>
              <w:rPr>
                <w:color w:val="3B4245"/>
                <w:sz w:val="21"/>
              </w:rPr>
              <w:t xml:space="preserve"> or breathes heavily</w:t>
            </w:r>
          </w:p>
        </w:tc>
        <w:tc>
          <w:tcPr>
            <w:tcW w:w="5340" w:type="dxa"/>
          </w:tcPr>
          <w:p w14:paraId="278060E0" w14:textId="77777777" w:rsidR="008E5AEC" w:rsidRDefault="00C73A7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278060E1" w14:textId="77777777" w:rsidR="008E5AEC" w:rsidRDefault="00C73A7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before="6"/>
              <w:ind w:right="53" w:hanging="362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78060E2" w14:textId="77777777" w:rsidR="008E5AEC" w:rsidRDefault="00C73A7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ind w:right="-5" w:hanging="362"/>
              <w:rPr>
                <w:sz w:val="21"/>
              </w:rPr>
            </w:pPr>
            <w:r>
              <w:rPr>
                <w:sz w:val="21"/>
              </w:rPr>
              <w:t>Follow CDC, Local Health Jurisdiction (LHJ),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Division of Occupational Safety Health (DOSH) guidelines for ventilation, cleaning, disinfecting hard surfaces, soc</w:t>
            </w:r>
            <w:r>
              <w:rPr>
                <w:sz w:val="21"/>
              </w:rPr>
              <w:t>ial/physical distancing, facial coverings, hand- washing, training,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266" w:type="dxa"/>
          </w:tcPr>
          <w:p w14:paraId="278060E3" w14:textId="77777777" w:rsidR="008E5AEC" w:rsidRDefault="00C73A7F">
            <w:pPr>
              <w:pStyle w:val="TableParagraph"/>
              <w:spacing w:before="3"/>
              <w:ind w:left="103" w:right="252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depending on risk of exposure per CDC/LHJ/DOSH</w:t>
            </w:r>
          </w:p>
          <w:p w14:paraId="278060E4" w14:textId="77777777" w:rsidR="008E5AEC" w:rsidRDefault="00C73A7F">
            <w:pPr>
              <w:pStyle w:val="TableParagraph"/>
              <w:spacing w:line="231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754" w:type="dxa"/>
          </w:tcPr>
          <w:p w14:paraId="278060E5" w14:textId="77777777" w:rsidR="008E5AEC" w:rsidRDefault="00C73A7F">
            <w:pPr>
              <w:pStyle w:val="TableParagraph"/>
              <w:spacing w:line="228" w:lineRule="auto"/>
              <w:ind w:left="103" w:right="-22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Common illness prevention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other trainings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</w:t>
            </w:r>
            <w:r>
              <w:rPr>
                <w:sz w:val="21"/>
              </w:rPr>
              <w:t>)</w:t>
            </w:r>
          </w:p>
          <w:p w14:paraId="278060E6" w14:textId="77777777" w:rsidR="008E5AEC" w:rsidRDefault="00C73A7F">
            <w:pPr>
              <w:pStyle w:val="TableParagraph"/>
              <w:spacing w:line="303" w:lineRule="exact"/>
              <w:ind w:left="11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>Infectious</w:t>
            </w:r>
          </w:p>
          <w:p w14:paraId="278060E7" w14:textId="77777777" w:rsidR="008E5AEC" w:rsidRDefault="00C73A7F">
            <w:pPr>
              <w:pStyle w:val="TableParagraph"/>
              <w:spacing w:before="5"/>
              <w:ind w:left="103" w:right="-68"/>
              <w:rPr>
                <w:sz w:val="21"/>
              </w:rPr>
            </w:pPr>
            <w:r>
              <w:rPr>
                <w:sz w:val="21"/>
              </w:rPr>
              <w:t>Diseases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8E5AEC" w14:paraId="278060F6" w14:textId="77777777">
        <w:trPr>
          <w:trHeight w:hRule="exact" w:val="2230"/>
        </w:trPr>
        <w:tc>
          <w:tcPr>
            <w:tcW w:w="1997" w:type="dxa"/>
          </w:tcPr>
          <w:p w14:paraId="278060E9" w14:textId="77777777" w:rsidR="008E5AEC" w:rsidRDefault="00C73A7F">
            <w:pPr>
              <w:pStyle w:val="TableParagraph"/>
              <w:spacing w:line="228" w:lineRule="auto"/>
              <w:ind w:left="103" w:right="187"/>
              <w:rPr>
                <w:sz w:val="21"/>
              </w:rPr>
            </w:pPr>
            <w:r>
              <w:rPr>
                <w:sz w:val="21"/>
              </w:rPr>
              <w:t xml:space="preserve">Assisting an injured/ill individual or incontinent student, 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89" w:type="dxa"/>
          </w:tcPr>
          <w:p w14:paraId="278060EA" w14:textId="77777777" w:rsidR="008E5AEC" w:rsidRDefault="00C73A7F">
            <w:pPr>
              <w:pStyle w:val="TableParagraph"/>
              <w:spacing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278060EB" w14:textId="77777777" w:rsidR="008E5AEC" w:rsidRDefault="00C73A7F">
            <w:pPr>
              <w:pStyle w:val="TableParagraph"/>
              <w:spacing w:line="228" w:lineRule="auto"/>
              <w:ind w:left="103" w:right="51"/>
              <w:rPr>
                <w:sz w:val="21"/>
              </w:rPr>
            </w:pPr>
            <w:r>
              <w:rPr>
                <w:sz w:val="21"/>
              </w:rPr>
              <w:t>Contact with blood or OPIM due to injury/ illness, drooling, spitting, vomiting, biting, scratching, handling soiled items, etc.</w:t>
            </w:r>
          </w:p>
        </w:tc>
        <w:tc>
          <w:tcPr>
            <w:tcW w:w="5340" w:type="dxa"/>
          </w:tcPr>
          <w:p w14:paraId="278060EC" w14:textId="77777777" w:rsidR="008E5AEC" w:rsidRDefault="00C73A7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precautions.</w:t>
            </w:r>
          </w:p>
          <w:p w14:paraId="278060ED" w14:textId="77777777" w:rsidR="008E5AEC" w:rsidRDefault="00C73A7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guidelines.</w:t>
            </w:r>
          </w:p>
          <w:p w14:paraId="278060EE" w14:textId="77777777" w:rsidR="008E5AEC" w:rsidRDefault="00C73A7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3" w:line="228" w:lineRule="auto"/>
              <w:ind w:right="313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gloves.</w:t>
            </w:r>
          </w:p>
          <w:p w14:paraId="278060EF" w14:textId="77777777" w:rsidR="008E5AEC" w:rsidRDefault="00C73A7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2"/>
              <w:ind w:right="686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policy.</w:t>
            </w:r>
          </w:p>
          <w:p w14:paraId="278060F0" w14:textId="77777777" w:rsidR="008E5AEC" w:rsidRDefault="00C73A7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Consult with </w:t>
            </w:r>
            <w:r>
              <w:rPr>
                <w:sz w:val="21"/>
              </w:rPr>
              <w:t>your school nurse as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needed.</w:t>
            </w:r>
          </w:p>
        </w:tc>
        <w:tc>
          <w:tcPr>
            <w:tcW w:w="2266" w:type="dxa"/>
          </w:tcPr>
          <w:p w14:paraId="278060F1" w14:textId="77777777" w:rsidR="008E5AEC" w:rsidRDefault="00C73A7F">
            <w:pPr>
              <w:pStyle w:val="TableParagraph"/>
              <w:spacing w:before="3"/>
              <w:ind w:left="283" w:right="3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  <w:p w14:paraId="278060F2" w14:textId="77777777" w:rsidR="008E5AEC" w:rsidRDefault="00C73A7F">
            <w:pPr>
              <w:pStyle w:val="TableParagraph"/>
              <w:spacing w:line="228" w:lineRule="auto"/>
              <w:ind w:left="283" w:right="240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754" w:type="dxa"/>
          </w:tcPr>
          <w:p w14:paraId="278060F3" w14:textId="77777777" w:rsidR="008E5AEC" w:rsidRDefault="00C73A7F">
            <w:pPr>
              <w:pStyle w:val="TableParagraph"/>
              <w:spacing w:line="228" w:lineRule="auto"/>
              <w:ind w:left="194" w:right="223" w:hanging="183"/>
              <w:rPr>
                <w:sz w:val="21"/>
              </w:rPr>
            </w:pPr>
            <w:r>
              <w:rPr>
                <w:b/>
                <w:color w:val="FF0000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278060F4" w14:textId="77777777" w:rsidR="008E5AEC" w:rsidRDefault="00C73A7F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2" w:line="225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78060F5" w14:textId="77777777" w:rsidR="008E5AEC" w:rsidRDefault="00C73A7F">
            <w:pPr>
              <w:pStyle w:val="TableParagraph"/>
              <w:spacing w:before="4" w:line="228" w:lineRule="auto"/>
              <w:ind w:left="194" w:right="209" w:hanging="183"/>
              <w:jc w:val="both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First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Aid/CPR/ AED (required 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assigned)</w:t>
            </w:r>
          </w:p>
        </w:tc>
      </w:tr>
    </w:tbl>
    <w:p w14:paraId="278060F7" w14:textId="77777777" w:rsidR="008E5AEC" w:rsidRDefault="008E5AEC">
      <w:pPr>
        <w:spacing w:line="228" w:lineRule="auto"/>
        <w:jc w:val="both"/>
        <w:rPr>
          <w:sz w:val="21"/>
        </w:rPr>
        <w:sectPr w:rsidR="008E5AEC">
          <w:pgSz w:w="15840" w:h="12240" w:orient="landscape"/>
          <w:pgMar w:top="280" w:right="320" w:bottom="280" w:left="780" w:header="720" w:footer="720" w:gutter="0"/>
          <w:cols w:space="720"/>
        </w:sectPr>
      </w:pPr>
    </w:p>
    <w:p w14:paraId="278060F8" w14:textId="77777777" w:rsidR="008E5AEC" w:rsidRDefault="00C73A7F">
      <w:pPr>
        <w:tabs>
          <w:tab w:val="left" w:pos="9733"/>
          <w:tab w:val="left" w:pos="10470"/>
          <w:tab w:val="left" w:pos="11048"/>
          <w:tab w:val="left" w:pos="11430"/>
          <w:tab w:val="left" w:pos="13578"/>
        </w:tabs>
        <w:spacing w:before="80"/>
        <w:ind w:left="372" w:right="228" w:hanging="272"/>
        <w:rPr>
          <w:b/>
          <w:sz w:val="19"/>
        </w:rPr>
      </w:pPr>
      <w:r>
        <w:rPr>
          <w:b/>
          <w:sz w:val="24"/>
        </w:rPr>
        <w:t>APP A</w:t>
      </w:r>
      <w:r>
        <w:rPr>
          <w:b/>
          <w:sz w:val="19"/>
        </w:rPr>
        <w:t xml:space="preserve">PPENDIX </w:t>
      </w:r>
      <w:r>
        <w:rPr>
          <w:b/>
          <w:sz w:val="24"/>
        </w:rPr>
        <w:t>D: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 xml:space="preserve">OB </w:t>
      </w:r>
      <w:r>
        <w:rPr>
          <w:b/>
          <w:sz w:val="24"/>
        </w:rPr>
        <w:t>H</w:t>
      </w:r>
      <w:r>
        <w:rPr>
          <w:b/>
          <w:sz w:val="19"/>
        </w:rPr>
        <w:t xml:space="preserve">AZARD </w:t>
      </w:r>
      <w:r>
        <w:rPr>
          <w:b/>
          <w:sz w:val="24"/>
        </w:rPr>
        <w:t>A</w:t>
      </w:r>
      <w:r>
        <w:rPr>
          <w:b/>
          <w:sz w:val="19"/>
        </w:rPr>
        <w:t>NALYSIS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(JHA)</w:t>
      </w:r>
      <w:r>
        <w:rPr>
          <w:b/>
          <w:sz w:val="24"/>
        </w:rPr>
        <w:tab/>
        <w:t>JHA</w:t>
      </w:r>
      <w:r>
        <w:rPr>
          <w:b/>
          <w:sz w:val="24"/>
        </w:rPr>
        <w:tab/>
        <w:t>03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M</w:t>
      </w:r>
      <w:r>
        <w:rPr>
          <w:b/>
          <w:sz w:val="19"/>
        </w:rPr>
        <w:t>USIC</w:t>
      </w:r>
      <w:r>
        <w:rPr>
          <w:b/>
          <w:sz w:val="24"/>
        </w:rPr>
        <w:t>/C</w:t>
      </w:r>
      <w:r>
        <w:rPr>
          <w:b/>
          <w:sz w:val="19"/>
        </w:rPr>
        <w:t>HOIR</w:t>
      </w:r>
      <w:r>
        <w:rPr>
          <w:b/>
          <w:sz w:val="24"/>
        </w:rPr>
        <w:t>/B</w:t>
      </w:r>
      <w:r>
        <w:rPr>
          <w:b/>
          <w:sz w:val="19"/>
        </w:rPr>
        <w:t>AND</w:t>
      </w:r>
      <w:r>
        <w:rPr>
          <w:b/>
          <w:sz w:val="19"/>
        </w:rPr>
        <w:tab/>
      </w:r>
      <w:r>
        <w:rPr>
          <w:b/>
          <w:w w:val="95"/>
          <w:sz w:val="24"/>
        </w:rPr>
        <w:t>T</w:t>
      </w:r>
      <w:r>
        <w:rPr>
          <w:b/>
          <w:w w:val="95"/>
          <w:sz w:val="19"/>
        </w:rPr>
        <w:t>EACHER</w:t>
      </w:r>
      <w:r>
        <w:rPr>
          <w:b/>
          <w:w w:val="95"/>
          <w:sz w:val="24"/>
        </w:rPr>
        <w:t xml:space="preserve">, </w:t>
      </w:r>
      <w:r>
        <w:rPr>
          <w:b/>
          <w:sz w:val="24"/>
        </w:rPr>
        <w:t>P</w:t>
      </w:r>
      <w:r>
        <w:rPr>
          <w:b/>
          <w:sz w:val="19"/>
        </w:rPr>
        <w:t>ARAEDUCATORATOR</w:t>
      </w:r>
    </w:p>
    <w:p w14:paraId="278060F9" w14:textId="77777777" w:rsidR="008E5AEC" w:rsidRDefault="00C73A7F">
      <w:pPr>
        <w:pStyle w:val="BodyText"/>
        <w:tabs>
          <w:tab w:val="left" w:pos="12546"/>
        </w:tabs>
        <w:spacing w:line="255" w:lineRule="exact"/>
        <w:ind w:left="100"/>
      </w:pPr>
      <w:r>
        <w:pict w14:anchorId="278061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3pt;margin-top:12.8pt;width:720.85pt;height:344.7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7"/>
                    <w:gridCol w:w="1289"/>
                    <w:gridCol w:w="1755"/>
                    <w:gridCol w:w="5340"/>
                    <w:gridCol w:w="2266"/>
                    <w:gridCol w:w="1754"/>
                  </w:tblGrid>
                  <w:tr w:rsidR="008E5AEC" w14:paraId="2780611C" w14:textId="77777777">
                    <w:trPr>
                      <w:trHeight w:hRule="exact" w:val="2086"/>
                    </w:trPr>
                    <w:tc>
                      <w:tcPr>
                        <w:tcW w:w="1997" w:type="dxa"/>
                      </w:tcPr>
                      <w:p w14:paraId="27806115" w14:textId="77777777" w:rsidR="008E5AEC" w:rsidRDefault="00C73A7F">
                        <w:pPr>
                          <w:pStyle w:val="TableParagraph"/>
                          <w:spacing w:line="234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 activities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27806116" w14:textId="77777777" w:rsidR="008E5AEC" w:rsidRDefault="00C73A7F">
                        <w:pPr>
                          <w:pStyle w:val="TableParagraph"/>
                          <w:spacing w:before="3"/>
                          <w:ind w:left="103" w:right="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Exposure to hot surface, liquid, or steam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27806117" w14:textId="77777777" w:rsidR="008E5AEC" w:rsidRDefault="00C73A7F">
                        <w:pPr>
                          <w:pStyle w:val="TableParagraph"/>
                          <w:spacing w:before="3"/>
                          <w:ind w:left="103" w:right="1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Heater, lamp, copier, laminator, cooking appliance, hot food/beverages etc.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27806118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8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awareness and adequate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distance</w:t>
                        </w:r>
                      </w:p>
                      <w:p w14:paraId="27806119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Avoid becoming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distracted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2780611A" w14:textId="77777777" w:rsidR="008E5AEC" w:rsidRDefault="00C73A7F">
                        <w:pPr>
                          <w:pStyle w:val="TableParagraph"/>
                          <w:spacing w:before="3"/>
                          <w:ind w:left="103" w:right="666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Utilize hot pads and/or mitts as needed</w:t>
                        </w:r>
                      </w:p>
                    </w:tc>
                    <w:tc>
                      <w:tcPr>
                        <w:tcW w:w="1754" w:type="dxa"/>
                      </w:tcPr>
                      <w:p w14:paraId="2780611B" w14:textId="77777777" w:rsidR="008E5AEC" w:rsidRDefault="008E5AEC"/>
                    </w:tc>
                  </w:tr>
                  <w:tr w:rsidR="008E5AEC" w14:paraId="27806124" w14:textId="77777777">
                    <w:trPr>
                      <w:trHeight w:hRule="exact" w:val="497"/>
                    </w:trPr>
                    <w:tc>
                      <w:tcPr>
                        <w:tcW w:w="1997" w:type="dxa"/>
                        <w:shd w:val="clear" w:color="auto" w:fill="D9D9D9"/>
                      </w:tcPr>
                      <w:p w14:paraId="2780611D" w14:textId="77777777" w:rsidR="008E5AEC" w:rsidRDefault="00C73A7F">
                        <w:pPr>
                          <w:pStyle w:val="TableParagraph"/>
                          <w:spacing w:line="243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>ASKS</w:t>
                        </w:r>
                      </w:p>
                    </w:tc>
                    <w:tc>
                      <w:tcPr>
                        <w:tcW w:w="1289" w:type="dxa"/>
                        <w:shd w:val="clear" w:color="auto" w:fill="D9D9D9"/>
                      </w:tcPr>
                      <w:p w14:paraId="2780611E" w14:textId="77777777" w:rsidR="008E5AEC" w:rsidRDefault="00C73A7F">
                        <w:pPr>
                          <w:pStyle w:val="TableParagraph"/>
                          <w:spacing w:line="240" w:lineRule="auto"/>
                          <w:ind w:left="103" w:right="24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OTENTIAL </w:t>
                        </w:r>
                        <w:r>
                          <w:rPr>
                            <w:b/>
                            <w:sz w:val="21"/>
                          </w:rPr>
                          <w:t>H</w:t>
                        </w:r>
                        <w:r>
                          <w:rPr>
                            <w:b/>
                            <w:sz w:val="17"/>
                          </w:rPr>
                          <w:t>AZARDS</w:t>
                        </w:r>
                      </w:p>
                    </w:tc>
                    <w:tc>
                      <w:tcPr>
                        <w:tcW w:w="1755" w:type="dxa"/>
                        <w:shd w:val="clear" w:color="auto" w:fill="D9D9D9"/>
                      </w:tcPr>
                      <w:p w14:paraId="2780611F" w14:textId="77777777" w:rsidR="008E5AEC" w:rsidRDefault="00C73A7F">
                        <w:pPr>
                          <w:pStyle w:val="TableParagraph"/>
                          <w:spacing w:line="243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>XAMPLES</w:t>
                        </w:r>
                      </w:p>
                    </w:tc>
                    <w:tc>
                      <w:tcPr>
                        <w:tcW w:w="5340" w:type="dxa"/>
                        <w:shd w:val="clear" w:color="auto" w:fill="D9D9D9"/>
                      </w:tcPr>
                      <w:p w14:paraId="27806120" w14:textId="77777777" w:rsidR="008E5AEC" w:rsidRDefault="00C73A7F">
                        <w:pPr>
                          <w:pStyle w:val="TableParagraph"/>
                          <w:spacing w:line="243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</w:t>
                        </w:r>
                        <w:r>
                          <w:rPr>
                            <w:b/>
                            <w:sz w:val="17"/>
                          </w:rPr>
                          <w:t>ONTROLS</w:t>
                        </w:r>
                      </w:p>
                    </w:tc>
                    <w:tc>
                      <w:tcPr>
                        <w:tcW w:w="2266" w:type="dxa"/>
                        <w:shd w:val="clear" w:color="auto" w:fill="D9D9D9"/>
                      </w:tcPr>
                      <w:p w14:paraId="27806121" w14:textId="77777777" w:rsidR="008E5AEC" w:rsidRDefault="00C73A7F">
                        <w:pPr>
                          <w:pStyle w:val="TableParagraph"/>
                          <w:spacing w:line="240" w:lineRule="auto"/>
                          <w:ind w:left="103" w:right="2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ERSONAL </w:t>
                        </w: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ROTECTIVE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 xml:space="preserve">QUIPMENT </w:t>
                        </w:r>
                        <w:r>
                          <w:rPr>
                            <w:b/>
                            <w:sz w:val="21"/>
                          </w:rPr>
                          <w:t>(PPE)</w:t>
                        </w:r>
                      </w:p>
                    </w:tc>
                    <w:tc>
                      <w:tcPr>
                        <w:tcW w:w="1754" w:type="dxa"/>
                        <w:shd w:val="clear" w:color="auto" w:fill="D9D9D9"/>
                      </w:tcPr>
                      <w:p w14:paraId="27806122" w14:textId="77777777" w:rsidR="008E5AEC" w:rsidRDefault="00C73A7F">
                        <w:pPr>
                          <w:pStyle w:val="TableParagraph"/>
                          <w:spacing w:line="243" w:lineRule="exact"/>
                          <w:ind w:left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>RAINING</w:t>
                        </w:r>
                      </w:p>
                      <w:p w14:paraId="27806123" w14:textId="77777777" w:rsidR="008E5AEC" w:rsidRDefault="00C73A7F">
                        <w:pPr>
                          <w:pStyle w:val="TableParagraph"/>
                          <w:spacing w:line="22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9"/>
                          </w:rPr>
                          <w:t>VS=V</w:t>
                        </w:r>
                        <w:r>
                          <w:rPr>
                            <w:sz w:val="15"/>
                          </w:rPr>
                          <w:t xml:space="preserve">ECTOR 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OLUTION</w:t>
                        </w:r>
                        <w:r>
                          <w:rPr>
                            <w:sz w:val="14"/>
                          </w:rPr>
                          <w:t>S</w:t>
                        </w:r>
                      </w:p>
                    </w:tc>
                  </w:tr>
                  <w:tr w:rsidR="008E5AEC" w14:paraId="27806132" w14:textId="77777777">
                    <w:trPr>
                      <w:trHeight w:hRule="exact" w:val="2317"/>
                    </w:trPr>
                    <w:tc>
                      <w:tcPr>
                        <w:tcW w:w="1997" w:type="dxa"/>
                        <w:vMerge w:val="restart"/>
                      </w:tcPr>
                      <w:p w14:paraId="27806125" w14:textId="77777777" w:rsidR="008E5AEC" w:rsidRDefault="008E5AEC"/>
                    </w:tc>
                    <w:tc>
                      <w:tcPr>
                        <w:tcW w:w="1289" w:type="dxa"/>
                      </w:tcPr>
                      <w:p w14:paraId="27806126" w14:textId="77777777" w:rsidR="008E5AEC" w:rsidRDefault="00C73A7F">
                        <w:pPr>
                          <w:pStyle w:val="TableParagraph"/>
                          <w:spacing w:before="2" w:line="240" w:lineRule="auto"/>
                          <w:ind w:left="103" w:right="3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Exposure to:</w:t>
                        </w:r>
                      </w:p>
                      <w:p w14:paraId="27806127" w14:textId="77777777" w:rsidR="008E5AEC" w:rsidRDefault="00C73A7F">
                        <w:pPr>
                          <w:pStyle w:val="TableParagraph"/>
                          <w:spacing w:line="240" w:lineRule="auto"/>
                          <w:ind w:left="283" w:right="2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Chemicals Hazardous dust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27806128" w14:textId="753C4524" w:rsidR="008E5AEC" w:rsidRDefault="00C73A7F">
                        <w:pPr>
                          <w:pStyle w:val="TableParagraph"/>
                          <w:spacing w:line="228" w:lineRule="auto"/>
                          <w:ind w:left="103" w:righ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Dry erase pens, markers, glue, paint, toner, cleaners, disinfectants, falling ceiling tiles, crumbling flooring or insulation material,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27806129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4"/>
                          <w:ind w:right="433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Use non-toxic, scent-free markers and art/craft supplies</w:t>
                        </w:r>
                      </w:p>
                      <w:p w14:paraId="2780612A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8" w:lineRule="auto"/>
                          <w:ind w:right="1304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Use only district-supplied cleaners 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and </w:t>
                        </w:r>
                        <w:r>
                          <w:rPr>
                            <w:sz w:val="21"/>
                          </w:rPr>
                          <w:t>disinfectants</w:t>
                        </w:r>
                      </w:p>
                      <w:p w14:paraId="2780612B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2" w:line="226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Read </w:t>
                        </w:r>
                        <w:r>
                          <w:rPr>
                            <w:sz w:val="21"/>
                          </w:rPr>
                          <w:t>and follow the instructions on the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label</w:t>
                        </w:r>
                      </w:p>
                      <w:p w14:paraId="2780612C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5"/>
                          <w:ind w:right="133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Contact your district’s maintenance department to report issues involving damaged/falling building materials such as ceiling tiles, flooring,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  <w:p w14:paraId="2780612D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ind w:right="428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 not disturb/clean unknown building material such as ceiling tiles</w:t>
                        </w:r>
                        <w:r>
                          <w:rPr>
                            <w:sz w:val="21"/>
                          </w:rPr>
                          <w:t>, crumbling flooring,</w:t>
                        </w:r>
                        <w:r>
                          <w:rPr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2780612E" w14:textId="77777777" w:rsidR="008E5AEC" w:rsidRDefault="00C73A7F">
                        <w:pPr>
                          <w:pStyle w:val="TableParagraph"/>
                          <w:spacing w:before="4"/>
                          <w:ind w:left="103" w:right="4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manufacturer’s recommendations</w:t>
                        </w:r>
                      </w:p>
                    </w:tc>
                    <w:tc>
                      <w:tcPr>
                        <w:tcW w:w="1754" w:type="dxa"/>
                      </w:tcPr>
                      <w:p w14:paraId="2780612F" w14:textId="77777777" w:rsidR="008E5AEC" w:rsidRDefault="00C73A7F">
                        <w:pPr>
                          <w:pStyle w:val="TableParagraph"/>
                          <w:spacing w:line="228" w:lineRule="auto"/>
                          <w:ind w:left="194" w:right="69" w:hanging="18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* </w:t>
                        </w:r>
                        <w:r>
                          <w:rPr>
                            <w:sz w:val="21"/>
                          </w:rPr>
                          <w:t>Hazard Communication Program (GHS)</w:t>
                        </w:r>
                      </w:p>
                      <w:p w14:paraId="27806130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95"/>
                          </w:tabs>
                          <w:spacing w:before="2"/>
                          <w:ind w:right="117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Scent Awareness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27806131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95"/>
                          </w:tabs>
                          <w:spacing w:line="228" w:lineRule="auto"/>
                          <w:ind w:right="117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Asbestos Awareness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</w:tc>
                  </w:tr>
                  <w:tr w:rsidR="008E5AEC" w14:paraId="2780613F" w14:textId="77777777">
                    <w:trPr>
                      <w:trHeight w:hRule="exact" w:val="1256"/>
                    </w:trPr>
                    <w:tc>
                      <w:tcPr>
                        <w:tcW w:w="1997" w:type="dxa"/>
                        <w:vMerge/>
                      </w:tcPr>
                      <w:p w14:paraId="27806133" w14:textId="77777777" w:rsidR="008E5AEC" w:rsidRDefault="008E5AEC"/>
                    </w:tc>
                    <w:tc>
                      <w:tcPr>
                        <w:tcW w:w="1289" w:type="dxa"/>
                        <w:vMerge w:val="restart"/>
                      </w:tcPr>
                      <w:p w14:paraId="27806134" w14:textId="77777777" w:rsidR="008E5AEC" w:rsidRDefault="00C73A7F">
                        <w:pPr>
                          <w:pStyle w:val="TableParagraph"/>
                          <w:spacing w:before="3"/>
                          <w:ind w:left="103" w:right="1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27806135" w14:textId="77777777" w:rsidR="008E5AEC" w:rsidRDefault="00C73A7F">
                        <w:pPr>
                          <w:pStyle w:val="TableParagraph"/>
                          <w:spacing w:line="228" w:lineRule="auto"/>
                          <w:ind w:left="103" w:right="2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 fights, upset people, intruders, etc.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27806136" w14:textId="24357C80" w:rsidR="008E5AEC" w:rsidRDefault="00C73A7F">
                        <w:pPr>
                          <w:pStyle w:val="TableParagraph"/>
                          <w:spacing w:line="227" w:lineRule="exact"/>
                          <w:ind w:left="28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Be proactive when arranging work </w:t>
                        </w:r>
                        <w:r>
                          <w:rPr>
                            <w:sz w:val="21"/>
                          </w:rPr>
                          <w:t>area to ensure:</w:t>
                        </w:r>
                      </w:p>
                      <w:p w14:paraId="27806137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4"/>
                          </w:tabs>
                          <w:spacing w:line="23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Your back is not positioned towards the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door.</w:t>
                        </w:r>
                      </w:p>
                      <w:p w14:paraId="27806138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4"/>
                          </w:tabs>
                          <w:spacing w:line="23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 have two routes of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escape.</w:t>
                        </w:r>
                      </w:p>
                      <w:p w14:paraId="27806139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before="6"/>
                          <w:ind w:right="21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 awareness Follow district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policies.</w:t>
                        </w:r>
                      </w:p>
                    </w:tc>
                    <w:tc>
                      <w:tcPr>
                        <w:tcW w:w="2266" w:type="dxa"/>
                        <w:vMerge w:val="restart"/>
                      </w:tcPr>
                      <w:p w14:paraId="2780613A" w14:textId="77777777" w:rsidR="008E5AEC" w:rsidRDefault="008E5AEC"/>
                    </w:tc>
                    <w:tc>
                      <w:tcPr>
                        <w:tcW w:w="1754" w:type="dxa"/>
                        <w:vMerge w:val="restart"/>
                      </w:tcPr>
                      <w:p w14:paraId="2780613B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00"/>
                          </w:tabs>
                          <w:spacing w:line="228" w:lineRule="auto"/>
                          <w:ind w:right="-32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Bullying Prevention/ Interv</w:t>
                        </w:r>
                        <w:r>
                          <w:rPr>
                            <w:sz w:val="21"/>
                          </w:rPr>
                          <w:t>ention</w:t>
                        </w:r>
                        <w:r>
                          <w:rPr>
                            <w:spacing w:val="-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2780613C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00"/>
                          </w:tabs>
                          <w:spacing w:before="22" w:line="238" w:lineRule="exact"/>
                          <w:ind w:right="50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Emergency </w:t>
                        </w:r>
                        <w:r>
                          <w:rPr>
                            <w:spacing w:val="-1"/>
                            <w:sz w:val="21"/>
                          </w:rPr>
                          <w:t>Procedures</w:t>
                        </w:r>
                      </w:p>
                      <w:p w14:paraId="2780613D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95"/>
                          </w:tabs>
                          <w:spacing w:line="225" w:lineRule="auto"/>
                          <w:ind w:right="298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2780613E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95"/>
                          </w:tabs>
                          <w:spacing w:before="3" w:line="233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De-Escalation</w:t>
                        </w:r>
                      </w:p>
                    </w:tc>
                  </w:tr>
                  <w:tr w:rsidR="008E5AEC" w14:paraId="27806147" w14:textId="77777777">
                    <w:trPr>
                      <w:trHeight w:hRule="exact" w:val="730"/>
                    </w:trPr>
                    <w:tc>
                      <w:tcPr>
                        <w:tcW w:w="1997" w:type="dxa"/>
                        <w:vMerge/>
                      </w:tcPr>
                      <w:p w14:paraId="27806140" w14:textId="77777777" w:rsidR="008E5AEC" w:rsidRDefault="008E5AEC"/>
                    </w:tc>
                    <w:tc>
                      <w:tcPr>
                        <w:tcW w:w="1289" w:type="dxa"/>
                        <w:vMerge/>
                      </w:tcPr>
                      <w:p w14:paraId="27806141" w14:textId="77777777" w:rsidR="008E5AEC" w:rsidRDefault="008E5AEC"/>
                    </w:tc>
                    <w:tc>
                      <w:tcPr>
                        <w:tcW w:w="1755" w:type="dxa"/>
                      </w:tcPr>
                      <w:p w14:paraId="27806142" w14:textId="77777777" w:rsidR="008E5AEC" w:rsidRDefault="00C73A7F">
                        <w:pPr>
                          <w:pStyle w:val="TableParagraph"/>
                          <w:spacing w:line="234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alone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27806143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 safety/security</w:t>
                        </w:r>
                        <w:r>
                          <w:rPr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policies.</w:t>
                        </w:r>
                      </w:p>
                      <w:p w14:paraId="27806144" w14:textId="77777777" w:rsidR="008E5AEC" w:rsidRDefault="00C73A7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awareness.</w:t>
                        </w:r>
                      </w:p>
                    </w:tc>
                    <w:tc>
                      <w:tcPr>
                        <w:tcW w:w="2266" w:type="dxa"/>
                        <w:vMerge/>
                      </w:tcPr>
                      <w:p w14:paraId="27806145" w14:textId="77777777" w:rsidR="008E5AEC" w:rsidRDefault="008E5AEC"/>
                    </w:tc>
                    <w:tc>
                      <w:tcPr>
                        <w:tcW w:w="1754" w:type="dxa"/>
                        <w:vMerge/>
                      </w:tcPr>
                      <w:p w14:paraId="27806146" w14:textId="77777777" w:rsidR="008E5AEC" w:rsidRDefault="008E5AEC"/>
                    </w:tc>
                  </w:tr>
                </w:tbl>
                <w:p w14:paraId="27806148" w14:textId="77777777" w:rsidR="008E5AEC" w:rsidRDefault="008E5AE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Page</w:t>
      </w:r>
      <w:r>
        <w:rPr>
          <w:spacing w:val="-12"/>
        </w:rPr>
        <w:t xml:space="preserve"> </w:t>
      </w:r>
      <w:r>
        <w:t>5</w:t>
      </w:r>
      <w:r>
        <w:tab/>
        <w:t>Revised June</w:t>
      </w:r>
      <w:r>
        <w:rPr>
          <w:spacing w:val="-6"/>
        </w:rPr>
        <w:t xml:space="preserve"> </w:t>
      </w:r>
      <w:r>
        <w:t>2021</w:t>
      </w:r>
    </w:p>
    <w:p w14:paraId="278060FA" w14:textId="77777777" w:rsidR="008E5AEC" w:rsidRDefault="008E5AEC">
      <w:pPr>
        <w:pStyle w:val="BodyText"/>
        <w:rPr>
          <w:sz w:val="26"/>
        </w:rPr>
      </w:pPr>
    </w:p>
    <w:p w14:paraId="278060FB" w14:textId="77777777" w:rsidR="008E5AEC" w:rsidRDefault="008E5AEC">
      <w:pPr>
        <w:pStyle w:val="BodyText"/>
        <w:rPr>
          <w:sz w:val="26"/>
        </w:rPr>
      </w:pPr>
    </w:p>
    <w:p w14:paraId="278060FC" w14:textId="77777777" w:rsidR="008E5AEC" w:rsidRDefault="008E5AEC">
      <w:pPr>
        <w:pStyle w:val="BodyText"/>
        <w:rPr>
          <w:sz w:val="26"/>
        </w:rPr>
      </w:pPr>
    </w:p>
    <w:p w14:paraId="278060FD" w14:textId="77777777" w:rsidR="008E5AEC" w:rsidRDefault="008E5AEC">
      <w:pPr>
        <w:pStyle w:val="BodyText"/>
        <w:rPr>
          <w:sz w:val="26"/>
        </w:rPr>
      </w:pPr>
    </w:p>
    <w:p w14:paraId="278060FE" w14:textId="77777777" w:rsidR="008E5AEC" w:rsidRDefault="008E5AEC">
      <w:pPr>
        <w:pStyle w:val="BodyText"/>
        <w:rPr>
          <w:sz w:val="26"/>
        </w:rPr>
      </w:pPr>
    </w:p>
    <w:p w14:paraId="278060FF" w14:textId="77777777" w:rsidR="008E5AEC" w:rsidRDefault="008E5AEC">
      <w:pPr>
        <w:pStyle w:val="BodyText"/>
        <w:rPr>
          <w:sz w:val="26"/>
        </w:rPr>
      </w:pPr>
    </w:p>
    <w:p w14:paraId="27806100" w14:textId="77777777" w:rsidR="008E5AEC" w:rsidRDefault="008E5AEC">
      <w:pPr>
        <w:pStyle w:val="BodyText"/>
        <w:rPr>
          <w:sz w:val="26"/>
        </w:rPr>
      </w:pPr>
    </w:p>
    <w:p w14:paraId="27806101" w14:textId="77777777" w:rsidR="008E5AEC" w:rsidRDefault="008E5AEC">
      <w:pPr>
        <w:pStyle w:val="BodyText"/>
        <w:rPr>
          <w:sz w:val="26"/>
        </w:rPr>
      </w:pPr>
    </w:p>
    <w:p w14:paraId="27806102" w14:textId="77777777" w:rsidR="008E5AEC" w:rsidRDefault="008E5AEC">
      <w:pPr>
        <w:pStyle w:val="BodyText"/>
        <w:rPr>
          <w:sz w:val="26"/>
        </w:rPr>
      </w:pPr>
    </w:p>
    <w:p w14:paraId="27806103" w14:textId="77777777" w:rsidR="008E5AEC" w:rsidRDefault="008E5AEC">
      <w:pPr>
        <w:pStyle w:val="BodyText"/>
        <w:rPr>
          <w:sz w:val="26"/>
        </w:rPr>
      </w:pPr>
    </w:p>
    <w:p w14:paraId="27806104" w14:textId="77777777" w:rsidR="008E5AEC" w:rsidRDefault="008E5AEC">
      <w:pPr>
        <w:pStyle w:val="BodyText"/>
        <w:rPr>
          <w:sz w:val="26"/>
        </w:rPr>
      </w:pPr>
    </w:p>
    <w:p w14:paraId="27806105" w14:textId="77777777" w:rsidR="008E5AEC" w:rsidRDefault="008E5AEC">
      <w:pPr>
        <w:pStyle w:val="BodyText"/>
        <w:rPr>
          <w:sz w:val="26"/>
        </w:rPr>
      </w:pPr>
    </w:p>
    <w:p w14:paraId="27806106" w14:textId="77777777" w:rsidR="008E5AEC" w:rsidRDefault="008E5AEC">
      <w:pPr>
        <w:pStyle w:val="BodyText"/>
        <w:rPr>
          <w:sz w:val="26"/>
        </w:rPr>
      </w:pPr>
    </w:p>
    <w:p w14:paraId="27806107" w14:textId="77777777" w:rsidR="008E5AEC" w:rsidRDefault="008E5AEC">
      <w:pPr>
        <w:pStyle w:val="BodyText"/>
        <w:rPr>
          <w:sz w:val="26"/>
        </w:rPr>
      </w:pPr>
    </w:p>
    <w:p w14:paraId="27806108" w14:textId="77777777" w:rsidR="008E5AEC" w:rsidRDefault="008E5AEC">
      <w:pPr>
        <w:pStyle w:val="BodyText"/>
        <w:rPr>
          <w:sz w:val="26"/>
        </w:rPr>
      </w:pPr>
    </w:p>
    <w:p w14:paraId="27806109" w14:textId="77777777" w:rsidR="008E5AEC" w:rsidRDefault="008E5AEC">
      <w:pPr>
        <w:pStyle w:val="BodyText"/>
        <w:rPr>
          <w:sz w:val="26"/>
        </w:rPr>
      </w:pPr>
    </w:p>
    <w:p w14:paraId="2780610A" w14:textId="77777777" w:rsidR="008E5AEC" w:rsidRDefault="008E5AEC">
      <w:pPr>
        <w:pStyle w:val="BodyText"/>
        <w:rPr>
          <w:sz w:val="26"/>
        </w:rPr>
      </w:pPr>
    </w:p>
    <w:p w14:paraId="2780610B" w14:textId="77777777" w:rsidR="008E5AEC" w:rsidRDefault="008E5AEC">
      <w:pPr>
        <w:pStyle w:val="BodyText"/>
        <w:rPr>
          <w:sz w:val="26"/>
        </w:rPr>
      </w:pPr>
    </w:p>
    <w:p w14:paraId="2780610C" w14:textId="77777777" w:rsidR="008E5AEC" w:rsidRDefault="008E5AEC">
      <w:pPr>
        <w:pStyle w:val="BodyText"/>
        <w:rPr>
          <w:sz w:val="26"/>
        </w:rPr>
      </w:pPr>
    </w:p>
    <w:p w14:paraId="2780610D" w14:textId="77777777" w:rsidR="008E5AEC" w:rsidRDefault="008E5AEC">
      <w:pPr>
        <w:pStyle w:val="BodyText"/>
        <w:rPr>
          <w:sz w:val="26"/>
        </w:rPr>
      </w:pPr>
    </w:p>
    <w:p w14:paraId="2780610E" w14:textId="77777777" w:rsidR="008E5AEC" w:rsidRDefault="008E5AEC">
      <w:pPr>
        <w:pStyle w:val="BodyText"/>
        <w:rPr>
          <w:sz w:val="26"/>
        </w:rPr>
      </w:pPr>
    </w:p>
    <w:p w14:paraId="2780610F" w14:textId="77777777" w:rsidR="008E5AEC" w:rsidRDefault="008E5AEC">
      <w:pPr>
        <w:pStyle w:val="BodyText"/>
        <w:spacing w:before="4"/>
        <w:rPr>
          <w:sz w:val="31"/>
        </w:rPr>
      </w:pPr>
    </w:p>
    <w:p w14:paraId="27806110" w14:textId="77777777" w:rsidR="008E5AEC" w:rsidRDefault="00C73A7F">
      <w:pPr>
        <w:tabs>
          <w:tab w:val="left" w:pos="5388"/>
        </w:tabs>
        <w:ind w:left="312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27806111" w14:textId="77777777" w:rsidR="008E5AEC" w:rsidRDefault="00C73A7F">
      <w:pPr>
        <w:spacing w:before="51"/>
        <w:ind w:left="372"/>
        <w:rPr>
          <w:b/>
          <w:sz w:val="20"/>
        </w:rPr>
      </w:pPr>
      <w:r>
        <w:rPr>
          <w:b/>
          <w:sz w:val="20"/>
        </w:rPr>
        <w:t xml:space="preserve">Note: This is a partial list only and may not include all work tasks, </w:t>
      </w:r>
      <w:proofErr w:type="gramStart"/>
      <w:r>
        <w:rPr>
          <w:b/>
          <w:sz w:val="20"/>
        </w:rPr>
        <w:t>hazards</w:t>
      </w:r>
      <w:proofErr w:type="gramEnd"/>
      <w:r>
        <w:rPr>
          <w:b/>
          <w:sz w:val="20"/>
        </w:rPr>
        <w:t xml:space="preserve"> or controls. No suggested controls are guaranteed to work in all situations.</w:t>
      </w:r>
    </w:p>
    <w:p w14:paraId="27806112" w14:textId="77777777" w:rsidR="008E5AEC" w:rsidRDefault="00C73A7F">
      <w:pPr>
        <w:pStyle w:val="BodyText"/>
        <w:tabs>
          <w:tab w:val="left" w:pos="7637"/>
          <w:tab w:val="left" w:pos="7702"/>
          <w:tab w:val="left" w:pos="8918"/>
          <w:tab w:val="left" w:pos="12433"/>
          <w:tab w:val="left" w:pos="14220"/>
          <w:tab w:val="left" w:pos="14332"/>
        </w:tabs>
        <w:spacing w:before="137" w:line="458" w:lineRule="auto"/>
        <w:ind w:left="372" w:right="405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8E5AEC">
      <w:pgSz w:w="15840" w:h="12240" w:orient="landscape"/>
      <w:pgMar w:top="280" w:right="3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01C"/>
    <w:multiLevelType w:val="hybridMultilevel"/>
    <w:tmpl w:val="9BBE6E94"/>
    <w:lvl w:ilvl="0" w:tplc="C40A530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6DAD9B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BE86E4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50E4B75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8245F7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549C6F0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B225F4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2CA07FD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F760A7A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" w15:restartNumberingAfterBreak="0">
    <w:nsid w:val="02761BB6"/>
    <w:multiLevelType w:val="hybridMultilevel"/>
    <w:tmpl w:val="A328D110"/>
    <w:lvl w:ilvl="0" w:tplc="CABC1D6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FF27AF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D04615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79DAFAF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302867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7C09FE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2FF658F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6C0FE1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2BCD8F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" w15:restartNumberingAfterBreak="0">
    <w:nsid w:val="02EE1182"/>
    <w:multiLevelType w:val="hybridMultilevel"/>
    <w:tmpl w:val="932A386E"/>
    <w:lvl w:ilvl="0" w:tplc="3B8CC82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6C4ACC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98CA23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7144F8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F94878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546704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E252F0C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BD2011E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9A0AE62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" w15:restartNumberingAfterBreak="0">
    <w:nsid w:val="04462449"/>
    <w:multiLevelType w:val="hybridMultilevel"/>
    <w:tmpl w:val="8AE864B8"/>
    <w:lvl w:ilvl="0" w:tplc="75C8DF9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C680F8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762A2A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A7EEF86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860078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3282F1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EBFA7A4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420E60E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5E08D51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4" w15:restartNumberingAfterBreak="0">
    <w:nsid w:val="1210127A"/>
    <w:multiLevelType w:val="hybridMultilevel"/>
    <w:tmpl w:val="27D21F82"/>
    <w:lvl w:ilvl="0" w:tplc="40544D74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18C4F7A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81122188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CFD6EDA0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AEAA3CC2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4176D6E8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170CA746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BA0615EA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2398E9C6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5" w15:restartNumberingAfterBreak="0">
    <w:nsid w:val="129A4BD9"/>
    <w:multiLevelType w:val="hybridMultilevel"/>
    <w:tmpl w:val="F8F0AF06"/>
    <w:lvl w:ilvl="0" w:tplc="F5E88D6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45CB98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ED56ACD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35F4284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DAEAF4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D78FE5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196CCA9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29B8CE1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D71CE4A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6" w15:restartNumberingAfterBreak="0">
    <w:nsid w:val="1594744B"/>
    <w:multiLevelType w:val="hybridMultilevel"/>
    <w:tmpl w:val="555E7C5E"/>
    <w:lvl w:ilvl="0" w:tplc="C2CCA6D0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41A950A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4E2A3B34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9982BFD2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6CBCC334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470CF99E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BFC2125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BC00D204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75861F3C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7" w15:restartNumberingAfterBreak="0">
    <w:nsid w:val="19730E1B"/>
    <w:multiLevelType w:val="hybridMultilevel"/>
    <w:tmpl w:val="914EDE1A"/>
    <w:lvl w:ilvl="0" w:tplc="239EB30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1825FFA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66763996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76ECE12C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D5EE8FCE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3D123DBC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BB7AC4C6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6C267FBA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7DC8E916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8" w15:restartNumberingAfterBreak="0">
    <w:nsid w:val="19992C1C"/>
    <w:multiLevelType w:val="hybridMultilevel"/>
    <w:tmpl w:val="D20CD41E"/>
    <w:lvl w:ilvl="0" w:tplc="2ACAF6A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A48B036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7B74A0F8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B26449EE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C5CE2452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C290C1F8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BBE6E7F4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FB0A7070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ECBEDBFC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9" w15:restartNumberingAfterBreak="0">
    <w:nsid w:val="1D630CDD"/>
    <w:multiLevelType w:val="hybridMultilevel"/>
    <w:tmpl w:val="4622DE68"/>
    <w:lvl w:ilvl="0" w:tplc="E312AD9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11EF59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FD903A4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5918442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4F04E3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594412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5FFA78D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93500CD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CDBE91C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0" w15:restartNumberingAfterBreak="0">
    <w:nsid w:val="2357004C"/>
    <w:multiLevelType w:val="hybridMultilevel"/>
    <w:tmpl w:val="20A01204"/>
    <w:lvl w:ilvl="0" w:tplc="752CA0D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6FC73A0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2E0CDAFE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C72684B8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FB3A7CE0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237A5280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696A77EE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55B80036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8FEE118E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11" w15:restartNumberingAfterBreak="0">
    <w:nsid w:val="35C33B51"/>
    <w:multiLevelType w:val="hybridMultilevel"/>
    <w:tmpl w:val="B156CA5A"/>
    <w:lvl w:ilvl="0" w:tplc="5A722A0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0AE21F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81250B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307A443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0EB6B17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21E2353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B98EDD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4DB0AF4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68643E5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2" w15:restartNumberingAfterBreak="0">
    <w:nsid w:val="3BB540B6"/>
    <w:multiLevelType w:val="hybridMultilevel"/>
    <w:tmpl w:val="6AA0D646"/>
    <w:lvl w:ilvl="0" w:tplc="E23A546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694C57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D18336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17EF30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584AF1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33EA15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94E6CB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AACE3F5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430C95E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3" w15:restartNumberingAfterBreak="0">
    <w:nsid w:val="436F3DCF"/>
    <w:multiLevelType w:val="hybridMultilevel"/>
    <w:tmpl w:val="F79CAE4A"/>
    <w:lvl w:ilvl="0" w:tplc="C24A233C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4E863FC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1DEC437E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B01C954C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152C91DE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89FE3CFC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F41C88BC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F608477E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328EDF74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14" w15:restartNumberingAfterBreak="0">
    <w:nsid w:val="44F34F56"/>
    <w:multiLevelType w:val="hybridMultilevel"/>
    <w:tmpl w:val="A4283282"/>
    <w:lvl w:ilvl="0" w:tplc="2DFC6AC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D0CABFA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17767706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A2201298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A1AA780C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C9A8B0CC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F104A78A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FF8A15CE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C70A5A1E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15" w15:restartNumberingAfterBreak="0">
    <w:nsid w:val="486E6544"/>
    <w:multiLevelType w:val="hybridMultilevel"/>
    <w:tmpl w:val="3C0E3D3A"/>
    <w:lvl w:ilvl="0" w:tplc="323C7F44">
      <w:numFmt w:val="bullet"/>
      <w:lvlText w:val="*"/>
      <w:lvlJc w:val="left"/>
      <w:pPr>
        <w:ind w:left="194" w:hanging="188"/>
      </w:pPr>
      <w:rPr>
        <w:rFonts w:ascii="Trebuchet MS" w:eastAsia="Trebuchet MS" w:hAnsi="Trebuchet MS" w:cs="Trebuchet MS" w:hint="default"/>
        <w:b/>
        <w:bCs/>
        <w:color w:val="FF0000"/>
        <w:w w:val="100"/>
        <w:sz w:val="24"/>
        <w:szCs w:val="24"/>
      </w:rPr>
    </w:lvl>
    <w:lvl w:ilvl="1" w:tplc="CEAAC620">
      <w:numFmt w:val="bullet"/>
      <w:lvlText w:val="•"/>
      <w:lvlJc w:val="left"/>
      <w:pPr>
        <w:ind w:left="354" w:hanging="188"/>
      </w:pPr>
      <w:rPr>
        <w:rFonts w:hint="default"/>
      </w:rPr>
    </w:lvl>
    <w:lvl w:ilvl="2" w:tplc="58C84A34">
      <w:numFmt w:val="bullet"/>
      <w:lvlText w:val="•"/>
      <w:lvlJc w:val="left"/>
      <w:pPr>
        <w:ind w:left="508" w:hanging="188"/>
      </w:pPr>
      <w:rPr>
        <w:rFonts w:hint="default"/>
      </w:rPr>
    </w:lvl>
    <w:lvl w:ilvl="3" w:tplc="4176B398">
      <w:numFmt w:val="bullet"/>
      <w:lvlText w:val="•"/>
      <w:lvlJc w:val="left"/>
      <w:pPr>
        <w:ind w:left="663" w:hanging="188"/>
      </w:pPr>
      <w:rPr>
        <w:rFonts w:hint="default"/>
      </w:rPr>
    </w:lvl>
    <w:lvl w:ilvl="4" w:tplc="6EA87B8A">
      <w:numFmt w:val="bullet"/>
      <w:lvlText w:val="•"/>
      <w:lvlJc w:val="left"/>
      <w:pPr>
        <w:ind w:left="817" w:hanging="188"/>
      </w:pPr>
      <w:rPr>
        <w:rFonts w:hint="default"/>
      </w:rPr>
    </w:lvl>
    <w:lvl w:ilvl="5" w:tplc="C84825C6">
      <w:numFmt w:val="bullet"/>
      <w:lvlText w:val="•"/>
      <w:lvlJc w:val="left"/>
      <w:pPr>
        <w:ind w:left="972" w:hanging="188"/>
      </w:pPr>
      <w:rPr>
        <w:rFonts w:hint="default"/>
      </w:rPr>
    </w:lvl>
    <w:lvl w:ilvl="6" w:tplc="722EEA2C">
      <w:numFmt w:val="bullet"/>
      <w:lvlText w:val="•"/>
      <w:lvlJc w:val="left"/>
      <w:pPr>
        <w:ind w:left="1126" w:hanging="188"/>
      </w:pPr>
      <w:rPr>
        <w:rFonts w:hint="default"/>
      </w:rPr>
    </w:lvl>
    <w:lvl w:ilvl="7" w:tplc="4FC47C44">
      <w:numFmt w:val="bullet"/>
      <w:lvlText w:val="•"/>
      <w:lvlJc w:val="left"/>
      <w:pPr>
        <w:ind w:left="1281" w:hanging="188"/>
      </w:pPr>
      <w:rPr>
        <w:rFonts w:hint="default"/>
      </w:rPr>
    </w:lvl>
    <w:lvl w:ilvl="8" w:tplc="C95696E4">
      <w:numFmt w:val="bullet"/>
      <w:lvlText w:val="•"/>
      <w:lvlJc w:val="left"/>
      <w:pPr>
        <w:ind w:left="1435" w:hanging="188"/>
      </w:pPr>
      <w:rPr>
        <w:rFonts w:hint="default"/>
      </w:rPr>
    </w:lvl>
  </w:abstractNum>
  <w:abstractNum w:abstractNumId="16" w15:restartNumberingAfterBreak="0">
    <w:nsid w:val="4C2D181D"/>
    <w:multiLevelType w:val="hybridMultilevel"/>
    <w:tmpl w:val="9C340E00"/>
    <w:lvl w:ilvl="0" w:tplc="8864097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B8E6B0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4C8047D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A88CDF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0B5894F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0B0FDE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10C6DB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A2E6011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05BE885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7" w15:restartNumberingAfterBreak="0">
    <w:nsid w:val="541314AE"/>
    <w:multiLevelType w:val="hybridMultilevel"/>
    <w:tmpl w:val="38986F8C"/>
    <w:lvl w:ilvl="0" w:tplc="EA8A5A60">
      <w:numFmt w:val="bullet"/>
      <w:lvlText w:val="○"/>
      <w:lvlJc w:val="left"/>
      <w:pPr>
        <w:ind w:left="374" w:hanging="180"/>
      </w:pPr>
      <w:rPr>
        <w:rFonts w:ascii="Arial" w:eastAsia="Arial" w:hAnsi="Arial" w:cs="Arial" w:hint="default"/>
        <w:w w:val="100"/>
        <w:position w:val="2"/>
        <w:sz w:val="21"/>
        <w:szCs w:val="21"/>
      </w:rPr>
    </w:lvl>
    <w:lvl w:ilvl="1" w:tplc="A5A071FE">
      <w:numFmt w:val="bullet"/>
      <w:lvlText w:val="•"/>
      <w:lvlJc w:val="left"/>
      <w:pPr>
        <w:ind w:left="567" w:hanging="180"/>
      </w:pPr>
      <w:rPr>
        <w:rFonts w:hint="default"/>
      </w:rPr>
    </w:lvl>
    <w:lvl w:ilvl="2" w:tplc="A5A2BE54">
      <w:numFmt w:val="bullet"/>
      <w:lvlText w:val="•"/>
      <w:lvlJc w:val="left"/>
      <w:pPr>
        <w:ind w:left="755" w:hanging="180"/>
      </w:pPr>
      <w:rPr>
        <w:rFonts w:hint="default"/>
      </w:rPr>
    </w:lvl>
    <w:lvl w:ilvl="3" w:tplc="49863174">
      <w:numFmt w:val="bullet"/>
      <w:lvlText w:val="•"/>
      <w:lvlJc w:val="left"/>
      <w:pPr>
        <w:ind w:left="943" w:hanging="180"/>
      </w:pPr>
      <w:rPr>
        <w:rFonts w:hint="default"/>
      </w:rPr>
    </w:lvl>
    <w:lvl w:ilvl="4" w:tplc="79B801BE">
      <w:numFmt w:val="bullet"/>
      <w:lvlText w:val="•"/>
      <w:lvlJc w:val="left"/>
      <w:pPr>
        <w:ind w:left="1130" w:hanging="180"/>
      </w:pPr>
      <w:rPr>
        <w:rFonts w:hint="default"/>
      </w:rPr>
    </w:lvl>
    <w:lvl w:ilvl="5" w:tplc="32CAC686">
      <w:numFmt w:val="bullet"/>
      <w:lvlText w:val="•"/>
      <w:lvlJc w:val="left"/>
      <w:pPr>
        <w:ind w:left="1318" w:hanging="180"/>
      </w:pPr>
      <w:rPr>
        <w:rFonts w:hint="default"/>
      </w:rPr>
    </w:lvl>
    <w:lvl w:ilvl="6" w:tplc="7F42AD52">
      <w:numFmt w:val="bullet"/>
      <w:lvlText w:val="•"/>
      <w:lvlJc w:val="left"/>
      <w:pPr>
        <w:ind w:left="1505" w:hanging="180"/>
      </w:pPr>
      <w:rPr>
        <w:rFonts w:hint="default"/>
      </w:rPr>
    </w:lvl>
    <w:lvl w:ilvl="7" w:tplc="A184EC8A">
      <w:numFmt w:val="bullet"/>
      <w:lvlText w:val="•"/>
      <w:lvlJc w:val="left"/>
      <w:pPr>
        <w:ind w:left="1693" w:hanging="180"/>
      </w:pPr>
      <w:rPr>
        <w:rFonts w:hint="default"/>
      </w:rPr>
    </w:lvl>
    <w:lvl w:ilvl="8" w:tplc="FCDC214C">
      <w:numFmt w:val="bullet"/>
      <w:lvlText w:val="•"/>
      <w:lvlJc w:val="left"/>
      <w:pPr>
        <w:ind w:left="1881" w:hanging="180"/>
      </w:pPr>
      <w:rPr>
        <w:rFonts w:hint="default"/>
      </w:rPr>
    </w:lvl>
  </w:abstractNum>
  <w:abstractNum w:abstractNumId="18" w15:restartNumberingAfterBreak="0">
    <w:nsid w:val="55F55C4B"/>
    <w:multiLevelType w:val="hybridMultilevel"/>
    <w:tmpl w:val="D584CC5C"/>
    <w:lvl w:ilvl="0" w:tplc="688C4DB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B225CD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7EACFDD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630632C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C38911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F32667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8400657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F120FD4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A9D011E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9" w15:restartNumberingAfterBreak="0">
    <w:nsid w:val="560E121F"/>
    <w:multiLevelType w:val="hybridMultilevel"/>
    <w:tmpl w:val="BE6842E8"/>
    <w:lvl w:ilvl="0" w:tplc="0D1E744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81263C8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584A6770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C7C4356A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85C4165E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8A02D344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61D6CA5E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1736EB68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8A0C8E04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20" w15:restartNumberingAfterBreak="0">
    <w:nsid w:val="59AB3822"/>
    <w:multiLevelType w:val="hybridMultilevel"/>
    <w:tmpl w:val="3BD0F4F6"/>
    <w:lvl w:ilvl="0" w:tplc="2B0A747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BFAB698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6D76C5D6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2FA2E4AE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99F6F64C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5FD03D52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D75EB1D8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5D5C03FE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674A03D0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21" w15:restartNumberingAfterBreak="0">
    <w:nsid w:val="5C125F93"/>
    <w:multiLevelType w:val="hybridMultilevel"/>
    <w:tmpl w:val="C2D04BD2"/>
    <w:lvl w:ilvl="0" w:tplc="27FA13D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A4668A2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8398EDCE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7FF8EA26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645EC222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284653BE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1826C7A6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BE068D00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C84A55AE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22" w15:restartNumberingAfterBreak="0">
    <w:nsid w:val="5C3E73F3"/>
    <w:multiLevelType w:val="hybridMultilevel"/>
    <w:tmpl w:val="FF60BBF4"/>
    <w:lvl w:ilvl="0" w:tplc="3050F5B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F2CD764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D5C21BF6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0C70774A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F5488F0A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F55C6C02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EF5EB13A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91C4AE82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213C75F2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23" w15:restartNumberingAfterBreak="0">
    <w:nsid w:val="5C99117E"/>
    <w:multiLevelType w:val="hybridMultilevel"/>
    <w:tmpl w:val="6CC2AC6E"/>
    <w:lvl w:ilvl="0" w:tplc="AA227B7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E40AEF0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A3D48ECC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8AC07E02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863C0C90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3FB8F948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CB80908A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9FA61FD0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ED1CD2D8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24" w15:restartNumberingAfterBreak="0">
    <w:nsid w:val="5CBF4D43"/>
    <w:multiLevelType w:val="hybridMultilevel"/>
    <w:tmpl w:val="78F4B27E"/>
    <w:lvl w:ilvl="0" w:tplc="20D638E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A7895C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C36EF2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282C9EC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ACC45A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871A937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8466D27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7372442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0AC2F48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5" w15:restartNumberingAfterBreak="0">
    <w:nsid w:val="624D79B9"/>
    <w:multiLevelType w:val="hybridMultilevel"/>
    <w:tmpl w:val="F558CF3E"/>
    <w:lvl w:ilvl="0" w:tplc="2ADC971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DB223D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F6ABB2A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E062B2D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09A317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C40B80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E32714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0608E58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59C8AA1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6" w15:restartNumberingAfterBreak="0">
    <w:nsid w:val="62EB1C3A"/>
    <w:multiLevelType w:val="hybridMultilevel"/>
    <w:tmpl w:val="0C36D04C"/>
    <w:lvl w:ilvl="0" w:tplc="A122153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C863C6E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C736DD70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CA081DB8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7CDA165C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08DE77F0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D114640E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C8641C32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1F1266D2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27" w15:restartNumberingAfterBreak="0">
    <w:nsid w:val="63E20FE5"/>
    <w:multiLevelType w:val="hybridMultilevel"/>
    <w:tmpl w:val="DDF003A0"/>
    <w:lvl w:ilvl="0" w:tplc="4D145E5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352AF9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706EABA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A9DA87A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878122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128108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1D40A5D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ED2767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18E68EA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8" w15:restartNumberingAfterBreak="0">
    <w:nsid w:val="64432421"/>
    <w:multiLevelType w:val="hybridMultilevel"/>
    <w:tmpl w:val="9634AD72"/>
    <w:lvl w:ilvl="0" w:tplc="A5088FF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4EA5920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BC964500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60946B62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08120B2E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39862768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460230DA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AAD2C244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3E1061E4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29" w15:restartNumberingAfterBreak="0">
    <w:nsid w:val="680A0554"/>
    <w:multiLevelType w:val="hybridMultilevel"/>
    <w:tmpl w:val="40EAA6FC"/>
    <w:lvl w:ilvl="0" w:tplc="A40E410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6FA94A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090190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7E308A9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DEE533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2860467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4232C47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2B42CD6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2CCCD69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0" w15:restartNumberingAfterBreak="0">
    <w:nsid w:val="69DA20EB"/>
    <w:multiLevelType w:val="hybridMultilevel"/>
    <w:tmpl w:val="FDF07F96"/>
    <w:lvl w:ilvl="0" w:tplc="448866F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21C2DDE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19A64CC2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151AC5EC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84589EB8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A3FECCB0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2290699E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4586BB8E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EFC8666C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31" w15:restartNumberingAfterBreak="0">
    <w:nsid w:val="6C0F3DF6"/>
    <w:multiLevelType w:val="hybridMultilevel"/>
    <w:tmpl w:val="84A07ACC"/>
    <w:lvl w:ilvl="0" w:tplc="45149490">
      <w:numFmt w:val="bullet"/>
      <w:lvlText w:val="○"/>
      <w:lvlJc w:val="left"/>
      <w:pPr>
        <w:ind w:left="46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06AAF488">
      <w:numFmt w:val="bullet"/>
      <w:lvlText w:val="•"/>
      <w:lvlJc w:val="left"/>
      <w:pPr>
        <w:ind w:left="947" w:hanging="180"/>
      </w:pPr>
      <w:rPr>
        <w:rFonts w:hint="default"/>
      </w:rPr>
    </w:lvl>
    <w:lvl w:ilvl="2" w:tplc="B4EEC484">
      <w:numFmt w:val="bullet"/>
      <w:lvlText w:val="•"/>
      <w:lvlJc w:val="left"/>
      <w:pPr>
        <w:ind w:left="1434" w:hanging="180"/>
      </w:pPr>
      <w:rPr>
        <w:rFonts w:hint="default"/>
      </w:rPr>
    </w:lvl>
    <w:lvl w:ilvl="3" w:tplc="8AAA3326">
      <w:numFmt w:val="bullet"/>
      <w:lvlText w:val="•"/>
      <w:lvlJc w:val="left"/>
      <w:pPr>
        <w:ind w:left="1921" w:hanging="180"/>
      </w:pPr>
      <w:rPr>
        <w:rFonts w:hint="default"/>
      </w:rPr>
    </w:lvl>
    <w:lvl w:ilvl="4" w:tplc="AD121976">
      <w:numFmt w:val="bullet"/>
      <w:lvlText w:val="•"/>
      <w:lvlJc w:val="left"/>
      <w:pPr>
        <w:ind w:left="2408" w:hanging="180"/>
      </w:pPr>
      <w:rPr>
        <w:rFonts w:hint="default"/>
      </w:rPr>
    </w:lvl>
    <w:lvl w:ilvl="5" w:tplc="0E7E6678">
      <w:numFmt w:val="bullet"/>
      <w:lvlText w:val="•"/>
      <w:lvlJc w:val="left"/>
      <w:pPr>
        <w:ind w:left="2895" w:hanging="180"/>
      </w:pPr>
      <w:rPr>
        <w:rFonts w:hint="default"/>
      </w:rPr>
    </w:lvl>
    <w:lvl w:ilvl="6" w:tplc="A18058B4">
      <w:numFmt w:val="bullet"/>
      <w:lvlText w:val="•"/>
      <w:lvlJc w:val="left"/>
      <w:pPr>
        <w:ind w:left="3382" w:hanging="180"/>
      </w:pPr>
      <w:rPr>
        <w:rFonts w:hint="default"/>
      </w:rPr>
    </w:lvl>
    <w:lvl w:ilvl="7" w:tplc="79D2ED34">
      <w:numFmt w:val="bullet"/>
      <w:lvlText w:val="•"/>
      <w:lvlJc w:val="left"/>
      <w:pPr>
        <w:ind w:left="3869" w:hanging="180"/>
      </w:pPr>
      <w:rPr>
        <w:rFonts w:hint="default"/>
      </w:rPr>
    </w:lvl>
    <w:lvl w:ilvl="8" w:tplc="69AC8A6C">
      <w:numFmt w:val="bullet"/>
      <w:lvlText w:val="•"/>
      <w:lvlJc w:val="left"/>
      <w:pPr>
        <w:ind w:left="4356" w:hanging="180"/>
      </w:pPr>
      <w:rPr>
        <w:rFonts w:hint="default"/>
      </w:rPr>
    </w:lvl>
  </w:abstractNum>
  <w:abstractNum w:abstractNumId="32" w15:restartNumberingAfterBreak="0">
    <w:nsid w:val="6CE27198"/>
    <w:multiLevelType w:val="hybridMultilevel"/>
    <w:tmpl w:val="6B8C78B8"/>
    <w:lvl w:ilvl="0" w:tplc="889C531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5EC85C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D1CC33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800BDD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696CBB9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5544892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37C0323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59C750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FC80436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3" w15:restartNumberingAfterBreak="0">
    <w:nsid w:val="6E947D8F"/>
    <w:multiLevelType w:val="hybridMultilevel"/>
    <w:tmpl w:val="72B4ED38"/>
    <w:lvl w:ilvl="0" w:tplc="0F70C276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9E8CE7E2">
      <w:numFmt w:val="bullet"/>
      <w:lvlText w:val="•"/>
      <w:lvlJc w:val="left"/>
      <w:pPr>
        <w:ind w:left="729" w:hanging="272"/>
      </w:pPr>
      <w:rPr>
        <w:rFonts w:hint="default"/>
      </w:rPr>
    </w:lvl>
    <w:lvl w:ilvl="2" w:tplc="86CCBF52">
      <w:numFmt w:val="bullet"/>
      <w:lvlText w:val="•"/>
      <w:lvlJc w:val="left"/>
      <w:pPr>
        <w:ind w:left="899" w:hanging="272"/>
      </w:pPr>
      <w:rPr>
        <w:rFonts w:hint="default"/>
      </w:rPr>
    </w:lvl>
    <w:lvl w:ilvl="3" w:tplc="538A6868">
      <w:numFmt w:val="bullet"/>
      <w:lvlText w:val="•"/>
      <w:lvlJc w:val="left"/>
      <w:pPr>
        <w:ind w:left="1069" w:hanging="272"/>
      </w:pPr>
      <w:rPr>
        <w:rFonts w:hint="default"/>
      </w:rPr>
    </w:lvl>
    <w:lvl w:ilvl="4" w:tplc="E1C609B4">
      <w:numFmt w:val="bullet"/>
      <w:lvlText w:val="•"/>
      <w:lvlJc w:val="left"/>
      <w:pPr>
        <w:ind w:left="1238" w:hanging="272"/>
      </w:pPr>
      <w:rPr>
        <w:rFonts w:hint="default"/>
      </w:rPr>
    </w:lvl>
    <w:lvl w:ilvl="5" w:tplc="9452764C">
      <w:numFmt w:val="bullet"/>
      <w:lvlText w:val="•"/>
      <w:lvlJc w:val="left"/>
      <w:pPr>
        <w:ind w:left="1408" w:hanging="272"/>
      </w:pPr>
      <w:rPr>
        <w:rFonts w:hint="default"/>
      </w:rPr>
    </w:lvl>
    <w:lvl w:ilvl="6" w:tplc="B316C4F4">
      <w:numFmt w:val="bullet"/>
      <w:lvlText w:val="•"/>
      <w:lvlJc w:val="left"/>
      <w:pPr>
        <w:ind w:left="1577" w:hanging="272"/>
      </w:pPr>
      <w:rPr>
        <w:rFonts w:hint="default"/>
      </w:rPr>
    </w:lvl>
    <w:lvl w:ilvl="7" w:tplc="6A1E7C86">
      <w:numFmt w:val="bullet"/>
      <w:lvlText w:val="•"/>
      <w:lvlJc w:val="left"/>
      <w:pPr>
        <w:ind w:left="1747" w:hanging="272"/>
      </w:pPr>
      <w:rPr>
        <w:rFonts w:hint="default"/>
      </w:rPr>
    </w:lvl>
    <w:lvl w:ilvl="8" w:tplc="910E3926">
      <w:numFmt w:val="bullet"/>
      <w:lvlText w:val="•"/>
      <w:lvlJc w:val="left"/>
      <w:pPr>
        <w:ind w:left="1917" w:hanging="272"/>
      </w:pPr>
      <w:rPr>
        <w:rFonts w:hint="default"/>
      </w:rPr>
    </w:lvl>
  </w:abstractNum>
  <w:abstractNum w:abstractNumId="34" w15:restartNumberingAfterBreak="0">
    <w:nsid w:val="70205136"/>
    <w:multiLevelType w:val="hybridMultilevel"/>
    <w:tmpl w:val="8E804102"/>
    <w:lvl w:ilvl="0" w:tplc="479A48B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3AAC81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F1AE3DC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A07059E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50426B7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5044D44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2B48F27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B9A21A3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5036BAD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5" w15:restartNumberingAfterBreak="0">
    <w:nsid w:val="71D24310"/>
    <w:multiLevelType w:val="hybridMultilevel"/>
    <w:tmpl w:val="D938E6EA"/>
    <w:lvl w:ilvl="0" w:tplc="1B3E753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298626A">
      <w:numFmt w:val="bullet"/>
      <w:lvlText w:val="•"/>
      <w:lvlJc w:val="left"/>
      <w:pPr>
        <w:ind w:left="354" w:hanging="183"/>
      </w:pPr>
      <w:rPr>
        <w:rFonts w:hint="default"/>
      </w:rPr>
    </w:lvl>
    <w:lvl w:ilvl="2" w:tplc="1B76D3B8">
      <w:numFmt w:val="bullet"/>
      <w:lvlText w:val="•"/>
      <w:lvlJc w:val="left"/>
      <w:pPr>
        <w:ind w:left="508" w:hanging="183"/>
      </w:pPr>
      <w:rPr>
        <w:rFonts w:hint="default"/>
      </w:rPr>
    </w:lvl>
    <w:lvl w:ilvl="3" w:tplc="F19EF6CE">
      <w:numFmt w:val="bullet"/>
      <w:lvlText w:val="•"/>
      <w:lvlJc w:val="left"/>
      <w:pPr>
        <w:ind w:left="663" w:hanging="183"/>
      </w:pPr>
      <w:rPr>
        <w:rFonts w:hint="default"/>
      </w:rPr>
    </w:lvl>
    <w:lvl w:ilvl="4" w:tplc="F13AE262">
      <w:numFmt w:val="bullet"/>
      <w:lvlText w:val="•"/>
      <w:lvlJc w:val="left"/>
      <w:pPr>
        <w:ind w:left="817" w:hanging="183"/>
      </w:pPr>
      <w:rPr>
        <w:rFonts w:hint="default"/>
      </w:rPr>
    </w:lvl>
    <w:lvl w:ilvl="5" w:tplc="596C189C">
      <w:numFmt w:val="bullet"/>
      <w:lvlText w:val="•"/>
      <w:lvlJc w:val="left"/>
      <w:pPr>
        <w:ind w:left="972" w:hanging="183"/>
      </w:pPr>
      <w:rPr>
        <w:rFonts w:hint="default"/>
      </w:rPr>
    </w:lvl>
    <w:lvl w:ilvl="6" w:tplc="94C0F5CA">
      <w:numFmt w:val="bullet"/>
      <w:lvlText w:val="•"/>
      <w:lvlJc w:val="left"/>
      <w:pPr>
        <w:ind w:left="1126" w:hanging="183"/>
      </w:pPr>
      <w:rPr>
        <w:rFonts w:hint="default"/>
      </w:rPr>
    </w:lvl>
    <w:lvl w:ilvl="7" w:tplc="F230D370">
      <w:numFmt w:val="bullet"/>
      <w:lvlText w:val="•"/>
      <w:lvlJc w:val="left"/>
      <w:pPr>
        <w:ind w:left="1281" w:hanging="183"/>
      </w:pPr>
      <w:rPr>
        <w:rFonts w:hint="default"/>
      </w:rPr>
    </w:lvl>
    <w:lvl w:ilvl="8" w:tplc="16A050CC">
      <w:numFmt w:val="bullet"/>
      <w:lvlText w:val="•"/>
      <w:lvlJc w:val="left"/>
      <w:pPr>
        <w:ind w:left="1435" w:hanging="183"/>
      </w:pPr>
      <w:rPr>
        <w:rFonts w:hint="default"/>
      </w:rPr>
    </w:lvl>
  </w:abstractNum>
  <w:abstractNum w:abstractNumId="36" w15:restartNumberingAfterBreak="0">
    <w:nsid w:val="765D3037"/>
    <w:multiLevelType w:val="hybridMultilevel"/>
    <w:tmpl w:val="E21A919E"/>
    <w:lvl w:ilvl="0" w:tplc="C7B4D21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FFEB720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F36C30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7CAC99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B4EDF1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6D8D32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4DAC4D9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C1E6D4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09D46394">
      <w:numFmt w:val="bullet"/>
      <w:lvlText w:val="•"/>
      <w:lvlJc w:val="left"/>
      <w:pPr>
        <w:ind w:left="4340" w:hanging="363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4"/>
  </w:num>
  <w:num w:numId="5">
    <w:abstractNumId w:val="31"/>
  </w:num>
  <w:num w:numId="6">
    <w:abstractNumId w:val="35"/>
  </w:num>
  <w:num w:numId="7">
    <w:abstractNumId w:val="9"/>
  </w:num>
  <w:num w:numId="8">
    <w:abstractNumId w:val="34"/>
  </w:num>
  <w:num w:numId="9">
    <w:abstractNumId w:val="28"/>
  </w:num>
  <w:num w:numId="10">
    <w:abstractNumId w:val="1"/>
  </w:num>
  <w:num w:numId="11">
    <w:abstractNumId w:val="0"/>
  </w:num>
  <w:num w:numId="12">
    <w:abstractNumId w:val="10"/>
  </w:num>
  <w:num w:numId="13">
    <w:abstractNumId w:val="33"/>
  </w:num>
  <w:num w:numId="14">
    <w:abstractNumId w:val="20"/>
  </w:num>
  <w:num w:numId="15">
    <w:abstractNumId w:val="17"/>
  </w:num>
  <w:num w:numId="16">
    <w:abstractNumId w:val="27"/>
  </w:num>
  <w:num w:numId="17">
    <w:abstractNumId w:val="24"/>
  </w:num>
  <w:num w:numId="18">
    <w:abstractNumId w:val="12"/>
  </w:num>
  <w:num w:numId="19">
    <w:abstractNumId w:val="25"/>
  </w:num>
  <w:num w:numId="20">
    <w:abstractNumId w:val="30"/>
  </w:num>
  <w:num w:numId="21">
    <w:abstractNumId w:val="21"/>
  </w:num>
  <w:num w:numId="22">
    <w:abstractNumId w:val="11"/>
  </w:num>
  <w:num w:numId="23">
    <w:abstractNumId w:val="5"/>
  </w:num>
  <w:num w:numId="24">
    <w:abstractNumId w:val="3"/>
  </w:num>
  <w:num w:numId="25">
    <w:abstractNumId w:val="23"/>
  </w:num>
  <w:num w:numId="26">
    <w:abstractNumId w:val="6"/>
  </w:num>
  <w:num w:numId="27">
    <w:abstractNumId w:val="19"/>
  </w:num>
  <w:num w:numId="28">
    <w:abstractNumId w:val="32"/>
  </w:num>
  <w:num w:numId="29">
    <w:abstractNumId w:val="16"/>
  </w:num>
  <w:num w:numId="30">
    <w:abstractNumId w:val="22"/>
  </w:num>
  <w:num w:numId="31">
    <w:abstractNumId w:val="8"/>
  </w:num>
  <w:num w:numId="32">
    <w:abstractNumId w:val="29"/>
  </w:num>
  <w:num w:numId="33">
    <w:abstractNumId w:val="14"/>
  </w:num>
  <w:num w:numId="34">
    <w:abstractNumId w:val="18"/>
  </w:num>
  <w:num w:numId="35">
    <w:abstractNumId w:val="26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AEC"/>
    <w:rsid w:val="008E5AEC"/>
    <w:rsid w:val="00C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805FF8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2</cp:revision>
  <dcterms:created xsi:type="dcterms:W3CDTF">2021-06-11T09:21:00Z</dcterms:created>
  <dcterms:modified xsi:type="dcterms:W3CDTF">2021-06-11T17:51:00Z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